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D1A48" w:rsidRPr="00BC4EEE" w:rsidRDefault="00E26937" w:rsidP="00BC4EEE">
      <w:pPr>
        <w:spacing w:line="240" w:lineRule="auto"/>
        <w:contextualSpacing/>
        <w:rPr>
          <w:b/>
          <w:sz w:val="28"/>
        </w:rPr>
      </w:pPr>
      <w:r>
        <w:rPr>
          <w:b/>
          <w:sz w:val="28"/>
        </w:rPr>
        <w:t>October 5, 2015</w:t>
      </w:r>
    </w:p>
    <w:p w:rsidR="00E26937" w:rsidRPr="00E26937" w:rsidRDefault="00E26937" w:rsidP="00E26937">
      <w:pPr>
        <w:spacing w:line="240" w:lineRule="auto"/>
        <w:rPr>
          <w:b/>
          <w:i/>
          <w:sz w:val="28"/>
          <w:u w:val="single"/>
        </w:rPr>
      </w:pPr>
      <w:r w:rsidRPr="00E26937">
        <w:rPr>
          <w:b/>
          <w:i/>
          <w:sz w:val="28"/>
          <w:u w:val="single"/>
        </w:rPr>
        <w:t>HAPPY NATIONAL 4-H Week!!!!</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September 25</w:t>
      </w:r>
      <w:r w:rsidRPr="00BC4EEE">
        <w:rPr>
          <w:rFonts w:eastAsia="Times New Roman" w:cs="Times New Roman"/>
          <w:b/>
          <w:color w:val="000000"/>
          <w:kern w:val="28"/>
          <w:u w:val="single"/>
          <w14:cntxtAlts/>
        </w:rPr>
        <w:t>-October 18:</w:t>
      </w:r>
      <w:r w:rsidRPr="0048109E">
        <w:rPr>
          <w:rFonts w:eastAsia="Times New Roman" w:cs="Times New Roman"/>
          <w:color w:val="000000"/>
          <w:kern w:val="28"/>
          <w14:cntxtAlts/>
        </w:rPr>
        <w:t xml:space="preserve"> State Fair of Texas, Dallas</w:t>
      </w:r>
    </w:p>
    <w:p w:rsidR="00BC4EEE" w:rsidRDefault="00BC4EEE" w:rsidP="00BC4EEE">
      <w:pPr>
        <w:pStyle w:val="ListParagraph"/>
        <w:numPr>
          <w:ilvl w:val="0"/>
          <w:numId w:val="17"/>
        </w:numPr>
        <w:spacing w:line="240" w:lineRule="auto"/>
      </w:pPr>
      <w:r w:rsidRPr="00BC4EEE">
        <w:rPr>
          <w:b/>
          <w:u w:val="single"/>
        </w:rPr>
        <w:t>October 2</w:t>
      </w:r>
      <w:r>
        <w:rPr>
          <w:b/>
          <w:u w:val="single"/>
        </w:rPr>
        <w:t>-3</w:t>
      </w:r>
      <w:r w:rsidRPr="00BC4EEE">
        <w:rPr>
          <w:b/>
          <w:u w:val="single"/>
        </w:rPr>
        <w:t>:</w:t>
      </w:r>
      <w:r>
        <w:t xml:space="preserve"> Pick up posters from Office and distribute them/ Complete Radio Spots/News Articles</w:t>
      </w:r>
    </w:p>
    <w:p w:rsidR="00E60C08" w:rsidRPr="0048109E" w:rsidRDefault="00E60C08" w:rsidP="00E60C08">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October 3:</w:t>
      </w:r>
      <w:r w:rsidRPr="0048109E">
        <w:rPr>
          <w:rFonts w:eastAsia="Times New Roman" w:cs="Times New Roman"/>
          <w:color w:val="000000"/>
          <w:kern w:val="28"/>
          <w14:cntxtAlts/>
        </w:rPr>
        <w:t xml:space="preserve"> Commercial Heifers: Palpation</w:t>
      </w:r>
    </w:p>
    <w:p w:rsidR="00BC4EEE" w:rsidRDefault="00BC4EEE" w:rsidP="00BC4EEE">
      <w:pPr>
        <w:pStyle w:val="ListParagraph"/>
        <w:numPr>
          <w:ilvl w:val="0"/>
          <w:numId w:val="17"/>
        </w:numPr>
        <w:spacing w:line="240" w:lineRule="auto"/>
      </w:pPr>
      <w:r w:rsidRPr="00BC4EEE">
        <w:rPr>
          <w:b/>
          <w:u w:val="single"/>
        </w:rPr>
        <w:t>October 4:</w:t>
      </w:r>
      <w:r>
        <w:t xml:space="preserve"> Flowers in honor of National 4-H Week at Churches</w:t>
      </w:r>
    </w:p>
    <w:p w:rsidR="00E60C08" w:rsidRDefault="00E60C08" w:rsidP="00B3211C">
      <w:pPr>
        <w:pStyle w:val="ListParagraph"/>
        <w:widowControl w:val="0"/>
        <w:numPr>
          <w:ilvl w:val="0"/>
          <w:numId w:val="17"/>
        </w:numPr>
        <w:spacing w:after="120" w:line="285" w:lineRule="auto"/>
        <w:rPr>
          <w:rFonts w:eastAsia="Times New Roman" w:cs="Times New Roman"/>
          <w:color w:val="000000"/>
          <w:kern w:val="28"/>
          <w14:cntxtAlts/>
        </w:rPr>
      </w:pPr>
      <w:r w:rsidRPr="0048109E">
        <w:rPr>
          <w:rFonts w:eastAsia="Times New Roman" w:cs="Times New Roman"/>
          <w:b/>
          <w:color w:val="000000"/>
          <w:kern w:val="28"/>
          <w:u w:val="single"/>
          <w14:cntxtAlts/>
        </w:rPr>
        <w:t>October 4-10:</w:t>
      </w:r>
      <w:r w:rsidRPr="0048109E">
        <w:rPr>
          <w:rFonts w:eastAsia="Times New Roman" w:cs="Times New Roman"/>
          <w:color w:val="000000"/>
          <w:kern w:val="28"/>
          <w14:cntxtAlts/>
        </w:rPr>
        <w:t xml:space="preserve"> National 4-H Week</w:t>
      </w:r>
    </w:p>
    <w:p w:rsidR="00BC4EEE" w:rsidRDefault="00BC4EEE" w:rsidP="00BC4EEE">
      <w:pPr>
        <w:pStyle w:val="ListParagraph"/>
        <w:numPr>
          <w:ilvl w:val="0"/>
          <w:numId w:val="16"/>
        </w:numPr>
        <w:spacing w:line="240" w:lineRule="auto"/>
      </w:pPr>
      <w:r w:rsidRPr="00BC4EEE">
        <w:rPr>
          <w:b/>
          <w:u w:val="single"/>
        </w:rPr>
        <w:t>October 5</w:t>
      </w:r>
      <w:r>
        <w:t xml:space="preserve">: Wear 4-H Shirts </w:t>
      </w:r>
    </w:p>
    <w:p w:rsidR="00BC4EEE" w:rsidRDefault="00B3211C" w:rsidP="00BC4EEE">
      <w:pPr>
        <w:pStyle w:val="ListParagraph"/>
        <w:numPr>
          <w:ilvl w:val="0"/>
          <w:numId w:val="16"/>
        </w:numPr>
        <w:spacing w:line="240" w:lineRule="auto"/>
      </w:pPr>
      <w:r>
        <w:rPr>
          <w:rFonts w:eastAsia="Times New Roman" w:cs="Times New Roman"/>
          <w:b/>
          <w:color w:val="000000"/>
          <w:kern w:val="28"/>
          <w:u w:val="single"/>
          <w14:cntxtAlts/>
        </w:rPr>
        <w:t>October 5:</w:t>
      </w:r>
      <w:r>
        <w:rPr>
          <w:rFonts w:eastAsia="Times New Roman" w:cs="Times New Roman"/>
          <w:color w:val="000000"/>
          <w:kern w:val="28"/>
          <w14:cntxtAlts/>
        </w:rPr>
        <w:t xml:space="preserve"> Consumer Practice, 6pm, Bea’s Kitchen</w:t>
      </w:r>
      <w:r w:rsidR="00BC4EEE" w:rsidRPr="00BC4EEE">
        <w:t xml:space="preserve"> </w:t>
      </w:r>
    </w:p>
    <w:p w:rsidR="00BC4EEE" w:rsidRDefault="00BC4EEE" w:rsidP="00BC4EEE">
      <w:pPr>
        <w:pStyle w:val="ListParagraph"/>
        <w:numPr>
          <w:ilvl w:val="0"/>
          <w:numId w:val="16"/>
        </w:numPr>
        <w:spacing w:line="240" w:lineRule="auto"/>
      </w:pPr>
      <w:r>
        <w:rPr>
          <w:b/>
          <w:u w:val="single"/>
        </w:rPr>
        <w:t>October 6-</w:t>
      </w:r>
      <w:r w:rsidRPr="00BC4EEE">
        <w:rPr>
          <w:b/>
          <w:u w:val="single"/>
        </w:rPr>
        <w:t>9:</w:t>
      </w:r>
      <w:r>
        <w:t xml:space="preserve"> Take refreshments to businesses and/or school lounges as a thank you for supporting 4-H; Radio Spots from 4-H members</w:t>
      </w:r>
    </w:p>
    <w:p w:rsidR="00BC4EEE" w:rsidRDefault="00BC4EEE" w:rsidP="00BC4EEE">
      <w:pPr>
        <w:pStyle w:val="ListParagraph"/>
        <w:numPr>
          <w:ilvl w:val="0"/>
          <w:numId w:val="16"/>
        </w:numPr>
        <w:spacing w:line="240" w:lineRule="auto"/>
      </w:pPr>
      <w:r w:rsidRPr="00BC4EEE">
        <w:rPr>
          <w:b/>
          <w:u w:val="single"/>
        </w:rPr>
        <w:t>October 10:</w:t>
      </w:r>
      <w:r>
        <w:t xml:space="preserve"> One Day 4-H Community Service Projects</w:t>
      </w:r>
    </w:p>
    <w:p w:rsidR="00E26937" w:rsidRPr="00E26937" w:rsidRDefault="00BC4EEE" w:rsidP="00E26937">
      <w:pPr>
        <w:pStyle w:val="ListParagraph"/>
        <w:widowControl w:val="0"/>
        <w:numPr>
          <w:ilvl w:val="0"/>
          <w:numId w:val="17"/>
        </w:numPr>
        <w:spacing w:after="120" w:line="285" w:lineRule="auto"/>
        <w:rPr>
          <w:rFonts w:eastAsia="Times New Roman" w:cs="Times New Roman"/>
          <w:color w:val="000000"/>
          <w:kern w:val="28"/>
          <w14:cntxtAlts/>
        </w:rPr>
      </w:pPr>
      <w:r w:rsidRPr="00BC4EEE">
        <w:rPr>
          <w:rFonts w:eastAsia="Times New Roman" w:cs="Times New Roman"/>
          <w:b/>
          <w:color w:val="000000"/>
          <w:kern w:val="28"/>
          <w:u w:val="single"/>
          <w14:cntxtAlts/>
        </w:rPr>
        <w:t>October 10:</w:t>
      </w:r>
      <w:r>
        <w:rPr>
          <w:rFonts w:eastAsia="Times New Roman" w:cs="Times New Roman"/>
          <w:color w:val="000000"/>
          <w:kern w:val="28"/>
          <w14:cntxtAlts/>
        </w:rPr>
        <w:t xml:space="preserve"> HOT Consumer Contest</w:t>
      </w:r>
    </w:p>
    <w:p w:rsidR="00E60C08" w:rsidRDefault="00E60C08" w:rsidP="00C57715">
      <w:pPr>
        <w:spacing w:line="240" w:lineRule="auto"/>
        <w:contextualSpacing/>
        <w:rPr>
          <w:b/>
          <w:i/>
          <w:u w:val="single"/>
        </w:rPr>
      </w:pPr>
      <w:r>
        <w:rPr>
          <w:b/>
          <w:i/>
          <w:u w:val="single"/>
        </w:rPr>
        <w:t xml:space="preserve">Consumer Meetings: </w:t>
      </w:r>
    </w:p>
    <w:p w:rsidR="00E60C08" w:rsidRDefault="00E60C08" w:rsidP="00E60C08">
      <w:pPr>
        <w:spacing w:line="240" w:lineRule="auto"/>
        <w:contextualSpacing/>
      </w:pPr>
      <w:r>
        <w:t xml:space="preserve">If you are interested in learning more about consumer and how to be a better shopper! </w:t>
      </w:r>
      <w:r w:rsidR="00ED1A48">
        <w:t xml:space="preserve">Click on the website to see all dates of meetings: </w:t>
      </w:r>
      <w:hyperlink r:id="rId6" w:history="1">
        <w:r w:rsidR="00ED1A48" w:rsidRPr="00831726">
          <w:rPr>
            <w:rStyle w:val="Hyperlink"/>
          </w:rPr>
          <w:t>http://counties.agrilife.org/mc4h/4-h-projects/consumer-decision-making/</w:t>
        </w:r>
      </w:hyperlink>
      <w:r w:rsidR="00ED1A48">
        <w:t xml:space="preserve">. </w:t>
      </w:r>
      <w:r>
        <w:t xml:space="preserve">ALL meetings will start at 6pm at Bea’s Kitchen. </w:t>
      </w:r>
      <w:r w:rsidR="00E26937">
        <w:t>October 5</w:t>
      </w:r>
      <w:r w:rsidR="00E26937" w:rsidRPr="00E26937">
        <w:rPr>
          <w:vertAlign w:val="superscript"/>
        </w:rPr>
        <w:t>th</w:t>
      </w:r>
      <w:r w:rsidR="00E26937">
        <w:t xml:space="preserve"> is the next meeting!!! </w:t>
      </w:r>
    </w:p>
    <w:p w:rsidR="00ED1A48" w:rsidRDefault="00ED1A48" w:rsidP="0048109E">
      <w:pPr>
        <w:spacing w:line="240" w:lineRule="auto"/>
        <w:contextualSpacing/>
        <w:rPr>
          <w:b/>
          <w:i/>
          <w:u w:val="single"/>
        </w:rPr>
      </w:pPr>
    </w:p>
    <w:p w:rsidR="0048109E" w:rsidRPr="0048109E" w:rsidRDefault="0048109E" w:rsidP="0048109E">
      <w:pPr>
        <w:spacing w:line="240" w:lineRule="auto"/>
        <w:contextualSpacing/>
        <w:rPr>
          <w:b/>
          <w:i/>
          <w:u w:val="single"/>
        </w:rPr>
      </w:pPr>
      <w:r w:rsidRPr="0048109E">
        <w:rPr>
          <w:b/>
          <w:i/>
          <w:u w:val="single"/>
        </w:rPr>
        <w:t>Annual 4-H Enrollment:</w:t>
      </w:r>
    </w:p>
    <w:p w:rsidR="0048109E" w:rsidRPr="00BC4EEE" w:rsidRDefault="0048109E" w:rsidP="0048109E">
      <w:pPr>
        <w:spacing w:line="240" w:lineRule="auto"/>
        <w:contextualSpacing/>
        <w:rPr>
          <w:b/>
          <w:color w:val="FF0000"/>
          <w:u w:val="single"/>
        </w:rPr>
      </w:pPr>
      <w:r>
        <w:t xml:space="preserve">4-H Connect on-line Enrollment:   </w:t>
      </w:r>
      <w:hyperlink r:id="rId7" w:history="1">
        <w:r w:rsidR="00BC4EEE" w:rsidRPr="0048109E">
          <w:rPr>
            <w:rStyle w:val="Hyperlink"/>
            <w:b/>
          </w:rPr>
          <w:t>http://counties.agrilife.org/mc4h/4-h-enrollmentguidelines/</w:t>
        </w:r>
      </w:hyperlink>
      <w:r w:rsidR="00BC4EEE" w:rsidRPr="0048109E">
        <w:rPr>
          <w:b/>
          <w:color w:val="FF0000"/>
          <w:u w:val="single"/>
        </w:rPr>
        <w:t xml:space="preserve"> </w:t>
      </w:r>
    </w:p>
    <w:p w:rsidR="00BC4EEE" w:rsidRDefault="0048109E" w:rsidP="0048109E">
      <w:pPr>
        <w:spacing w:line="240" w:lineRule="auto"/>
        <w:contextualSpacing/>
      </w:pPr>
      <w:r>
        <w:t>All 4-Hers and Leaders Need To Update Enrollment Annually</w:t>
      </w:r>
      <w:proofErr w:type="gramStart"/>
      <w:r>
        <w:t xml:space="preserve">–  </w:t>
      </w:r>
      <w:r w:rsidR="00BC4EEE">
        <w:t>ENROLL</w:t>
      </w:r>
      <w:proofErr w:type="gramEnd"/>
      <w:r w:rsidR="00BC4EEE">
        <w:t xml:space="preserve"> NOW! All 4-H members participating in the </w:t>
      </w:r>
      <w:r w:rsidR="00BC4EEE" w:rsidRPr="00642D73">
        <w:rPr>
          <w:b/>
          <w:u w:val="single"/>
        </w:rPr>
        <w:t>Rockdale Fair</w:t>
      </w:r>
      <w:r w:rsidR="00BC4EEE">
        <w:t xml:space="preserve"> MUST </w:t>
      </w:r>
      <w:proofErr w:type="gramStart"/>
      <w:r w:rsidR="00BC4EEE">
        <w:t>be</w:t>
      </w:r>
      <w:proofErr w:type="gramEnd"/>
      <w:r w:rsidR="00BC4EEE">
        <w:t xml:space="preserve"> enrolled on 4-H Connect!!!!</w:t>
      </w:r>
    </w:p>
    <w:p w:rsidR="0048109E" w:rsidRDefault="0048109E" w:rsidP="0048109E">
      <w:pPr>
        <w:spacing w:line="240" w:lineRule="auto"/>
        <w:contextualSpacing/>
      </w:pPr>
      <w:r w:rsidRPr="00E60C08">
        <w:t xml:space="preserve">ATTENTION!!!! If you have registered on 4-H Connect and your membership says "Pending" you are good!!! You are considered active at that point unless there is a problem once we approve you. If it says "inactive" or "incomplete," then you need to make sure it is taken care of! We hope to get a lot of the memberships approved next week!! </w:t>
      </w:r>
    </w:p>
    <w:p w:rsidR="0048109E" w:rsidRDefault="0048109E" w:rsidP="00C57715">
      <w:pPr>
        <w:spacing w:line="240" w:lineRule="auto"/>
        <w:contextualSpacing/>
        <w:rPr>
          <w:b/>
          <w:i/>
          <w:u w:val="single"/>
        </w:rPr>
      </w:pPr>
    </w:p>
    <w:p w:rsidR="0048109E" w:rsidRDefault="0048109E" w:rsidP="0048109E">
      <w:pPr>
        <w:spacing w:line="240" w:lineRule="auto"/>
        <w:contextualSpacing/>
        <w:rPr>
          <w:b/>
          <w:i/>
          <w:u w:val="single"/>
        </w:rPr>
      </w:pPr>
      <w:r>
        <w:rPr>
          <w:b/>
          <w:i/>
          <w:u w:val="single"/>
        </w:rPr>
        <w:t>National 4-H Week</w:t>
      </w:r>
    </w:p>
    <w:p w:rsidR="00ED1A48" w:rsidRDefault="0048109E" w:rsidP="00ED1A48">
      <w:pPr>
        <w:spacing w:line="240" w:lineRule="auto"/>
        <w:contextualSpacing/>
      </w:pPr>
      <w:r>
        <w:t xml:space="preserve">National 4-H Week is October 4-10, 2015. We have a lot of activities for that week so please see below how you can be a part of the group! </w:t>
      </w:r>
    </w:p>
    <w:p w:rsidR="00ED1A48" w:rsidRDefault="00ED1A48" w:rsidP="00ED1A48">
      <w:pPr>
        <w:spacing w:line="240" w:lineRule="auto"/>
        <w:contextualSpacing/>
      </w:pPr>
      <w:r>
        <w:t>•</w:t>
      </w:r>
      <w:r>
        <w:tab/>
        <w:t>October 2: Pick up posters from Office and Radio Spots/News Articles</w:t>
      </w:r>
    </w:p>
    <w:p w:rsidR="00ED1A48" w:rsidRDefault="00ED1A48" w:rsidP="00ED1A48">
      <w:pPr>
        <w:spacing w:line="240" w:lineRule="auto"/>
        <w:contextualSpacing/>
      </w:pPr>
      <w:r>
        <w:t>•</w:t>
      </w:r>
      <w:r>
        <w:tab/>
        <w:t>October 3: Distribute Posters to businesses to promote National 4-H Week</w:t>
      </w:r>
    </w:p>
    <w:p w:rsidR="00ED1A48" w:rsidRDefault="00ED1A48" w:rsidP="00ED1A48">
      <w:pPr>
        <w:spacing w:line="240" w:lineRule="auto"/>
        <w:contextualSpacing/>
      </w:pPr>
      <w:r>
        <w:t>•</w:t>
      </w:r>
      <w:r>
        <w:tab/>
        <w:t>October 4: Flowers in honor of National 4-H Week at Churches</w:t>
      </w:r>
    </w:p>
    <w:p w:rsidR="00ED1A48" w:rsidRDefault="00ED1A48" w:rsidP="00ED1A48">
      <w:pPr>
        <w:spacing w:line="240" w:lineRule="auto"/>
        <w:contextualSpacing/>
      </w:pPr>
      <w:r>
        <w:t>•</w:t>
      </w:r>
      <w:r>
        <w:tab/>
        <w:t>October 5: Wear 4-H Shirts</w:t>
      </w:r>
    </w:p>
    <w:p w:rsidR="00ED1A48" w:rsidRDefault="00ED1A48" w:rsidP="00ED1A48">
      <w:pPr>
        <w:spacing w:line="240" w:lineRule="auto"/>
        <w:contextualSpacing/>
      </w:pPr>
      <w:r>
        <w:t>•</w:t>
      </w:r>
      <w:r>
        <w:tab/>
        <w:t xml:space="preserve">October 6, 7, 8, </w:t>
      </w:r>
      <w:proofErr w:type="gramStart"/>
      <w:r>
        <w:t>9</w:t>
      </w:r>
      <w:proofErr w:type="gramEnd"/>
      <w:r>
        <w:t>: Take refreshments to businesses and/or school lounges as a thank you for supporting 4-H; Radio Spots from 4-H members</w:t>
      </w:r>
    </w:p>
    <w:p w:rsidR="00ED1A48" w:rsidRDefault="00ED1A48" w:rsidP="00ED1A48">
      <w:pPr>
        <w:spacing w:line="240" w:lineRule="auto"/>
        <w:contextualSpacing/>
      </w:pPr>
      <w:r>
        <w:t>•</w:t>
      </w:r>
      <w:r>
        <w:tab/>
        <w:t>October 10: One Day 4-H Community Service Projects</w:t>
      </w:r>
    </w:p>
    <w:p w:rsidR="0048109E" w:rsidRDefault="0048109E" w:rsidP="00C57715">
      <w:pPr>
        <w:spacing w:line="240" w:lineRule="auto"/>
        <w:contextualSpacing/>
        <w:rPr>
          <w:b/>
          <w:i/>
          <w:u w:val="single"/>
        </w:rPr>
      </w:pPr>
    </w:p>
    <w:p w:rsidR="00C57715" w:rsidRPr="00C57715" w:rsidRDefault="00ED1A48" w:rsidP="00C57715">
      <w:pPr>
        <w:spacing w:line="240" w:lineRule="auto"/>
        <w:contextualSpacing/>
        <w:rPr>
          <w:b/>
          <w:i/>
          <w:u w:val="single"/>
        </w:rPr>
      </w:pPr>
      <w:r>
        <w:rPr>
          <w:b/>
          <w:i/>
          <w:u w:val="single"/>
        </w:rPr>
        <w:t>GIVE-A-WAY TICKETS</w:t>
      </w:r>
      <w:r w:rsidR="00C57715" w:rsidRPr="00C57715">
        <w:rPr>
          <w:b/>
          <w:i/>
          <w:u w:val="single"/>
        </w:rPr>
        <w:t>:</w:t>
      </w:r>
    </w:p>
    <w:p w:rsidR="00C57715" w:rsidRPr="00C57715" w:rsidRDefault="00C57715" w:rsidP="00ED1A48">
      <w:pPr>
        <w:spacing w:line="240" w:lineRule="auto"/>
        <w:contextualSpacing/>
      </w:pPr>
      <w:r w:rsidRPr="00C57715">
        <w:t xml:space="preserve">Please sell Give-A-Way Tickets from now until </w:t>
      </w:r>
      <w:r w:rsidR="00A37A18">
        <w:rPr>
          <w:b/>
          <w:color w:val="FF0000"/>
          <w:u w:val="single"/>
        </w:rPr>
        <w:t>October 17</w:t>
      </w:r>
      <w:r w:rsidRPr="00F75BCB">
        <w:rPr>
          <w:b/>
          <w:color w:val="FF0000"/>
          <w:u w:val="single"/>
        </w:rPr>
        <w:t xml:space="preserve"> 2015</w:t>
      </w:r>
      <w:r w:rsidR="00ED1A48">
        <w:t xml:space="preserve">!!! </w:t>
      </w:r>
      <w:r w:rsidRPr="00C57715">
        <w:t xml:space="preserve"> </w:t>
      </w:r>
    </w:p>
    <w:p w:rsidR="001B7259" w:rsidRDefault="001B7259" w:rsidP="004B125E">
      <w:pPr>
        <w:spacing w:line="240" w:lineRule="auto"/>
        <w:contextualSpacing/>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E26937" w:rsidP="004B125E">
      <w:pPr>
        <w:spacing w:line="240" w:lineRule="auto"/>
        <w:contextualSpacing/>
      </w:pPr>
      <w:hyperlink r:id="rId8" w:history="1">
        <w:r w:rsidR="004B125E" w:rsidRPr="00801CD2">
          <w:rPr>
            <w:rStyle w:val="Hyperlink"/>
          </w:rPr>
          <w:t>http://counties.agrilife.org/mc4h/rockdale-fair/</w:t>
        </w:r>
      </w:hyperlink>
      <w:r w:rsidR="004B125E">
        <w:t xml:space="preserve"> </w:t>
      </w:r>
    </w:p>
    <w:p w:rsidR="004B125E" w:rsidRDefault="004B125E" w:rsidP="004B125E">
      <w:pPr>
        <w:spacing w:line="240" w:lineRule="auto"/>
        <w:contextualSpacing/>
      </w:pPr>
      <w:r>
        <w:lastRenderedPageBreak/>
        <w:t>Ownership and Tag-in dates are as follows:</w:t>
      </w:r>
    </w:p>
    <w:p w:rsidR="004B125E" w:rsidRDefault="004B125E" w:rsidP="00ED1A48">
      <w:pPr>
        <w:spacing w:line="240" w:lineRule="auto"/>
      </w:pPr>
      <w:bookmarkStart w:id="0" w:name="_GoBack"/>
      <w:bookmarkEnd w:id="0"/>
      <w:r>
        <w:t xml:space="preserve">Commercial Heifers: Palpation: </w:t>
      </w:r>
      <w:r w:rsidRPr="00ED1A48">
        <w:rPr>
          <w:b/>
          <w:color w:val="FF0000"/>
          <w:u w:val="single"/>
        </w:rPr>
        <w:t>Oct. 3, 2015</w:t>
      </w:r>
      <w:r>
        <w:t>, 8:00 to 10:00 a.m.</w:t>
      </w:r>
    </w:p>
    <w:p w:rsidR="00B3211C" w:rsidRDefault="00B3211C" w:rsidP="00B3211C">
      <w:pPr>
        <w:spacing w:line="240" w:lineRule="auto"/>
      </w:pPr>
      <w:r w:rsidRPr="00B3211C">
        <w:t>There is a BIG CHANGE for Home Economics Entries at the Rockdale Fair for the 2015 show conducted at the New Salem Club House in Fair Park.  The Arts and Crafts Show has moved to Friday and Saturday of the show in the New Salem Club House, so ALL Home Economics Division Items (</w:t>
      </w:r>
      <w:proofErr w:type="spellStart"/>
      <w:r w:rsidRPr="00B3211C">
        <w:t>checkin</w:t>
      </w:r>
      <w:proofErr w:type="spellEnd"/>
      <w:r w:rsidRPr="00B3211C">
        <w:t>, judging, display, and checkout) will be conducted on Monday-Wednesday of first part of the Fair Week. The Auction Baked Good items schedule will still be at the same time as previous years (Saturday, October 10th). Complete rules and entry forms are available on the Milam County 4-H Website (</w:t>
      </w:r>
      <w:hyperlink r:id="rId9" w:history="1">
        <w:r w:rsidRPr="00831726">
          <w:rPr>
            <w:rStyle w:val="Hyperlink"/>
          </w:rPr>
          <w:t>http://counties.agrilife.org/mc4h/rockdale-fair/</w:t>
        </w:r>
      </w:hyperlink>
      <w:r w:rsidRPr="00B3211C">
        <w:t>).</w:t>
      </w:r>
      <w:r>
        <w:t xml:space="preserve"> </w:t>
      </w:r>
    </w:p>
    <w:p w:rsidR="00B3211C" w:rsidRPr="00642D73" w:rsidRDefault="00B3211C" w:rsidP="00642D73">
      <w:pPr>
        <w:spacing w:line="240" w:lineRule="auto"/>
        <w:contextualSpacing/>
        <w:rPr>
          <w:b/>
          <w:i/>
          <w:u w:val="single"/>
        </w:rPr>
      </w:pPr>
      <w:r w:rsidRPr="00642D73">
        <w:rPr>
          <w:b/>
          <w:i/>
          <w:u w:val="single"/>
        </w:rPr>
        <w:t>County Food Show and Fashion Show</w:t>
      </w:r>
    </w:p>
    <w:p w:rsidR="00B3211C" w:rsidRPr="00B3211C" w:rsidRDefault="00B3211C" w:rsidP="00642D73">
      <w:pPr>
        <w:spacing w:line="240" w:lineRule="auto"/>
        <w:contextualSpacing/>
      </w:pPr>
      <w:r>
        <w:t>The County Food Show and Fashion Show</w:t>
      </w:r>
      <w:r w:rsidR="00BC4EEE">
        <w:t xml:space="preserve"> will be held in October! There are some great opportunities to participate. For more information, please visit the website: </w:t>
      </w:r>
      <w:hyperlink r:id="rId10" w:history="1">
        <w:r w:rsidR="00BC4EEE" w:rsidRPr="00831726">
          <w:rPr>
            <w:rStyle w:val="Hyperlink"/>
          </w:rPr>
          <w:t>http://counties.agrilife.org/mc4h/projects/clothing-and-textiles-project/</w:t>
        </w:r>
      </w:hyperlink>
      <w:r w:rsidR="00BC4EEE">
        <w:t xml:space="preserve"> </w:t>
      </w:r>
    </w:p>
    <w:p w:rsidR="00B3211C" w:rsidRPr="00B3211C" w:rsidRDefault="00B3211C" w:rsidP="00642D73">
      <w:pPr>
        <w:pStyle w:val="ListParagraph"/>
        <w:numPr>
          <w:ilvl w:val="0"/>
          <w:numId w:val="5"/>
        </w:numPr>
        <w:spacing w:line="240" w:lineRule="auto"/>
      </w:pPr>
      <w:r w:rsidRPr="00B3211C">
        <w:rPr>
          <w:b/>
          <w:u w:val="single"/>
        </w:rPr>
        <w:t>October 19:</w:t>
      </w:r>
      <w:r>
        <w:t xml:space="preserve"> County Food Show and Fashion Show Entries Due, Online</w:t>
      </w:r>
      <w:r w:rsidR="00BC4EEE">
        <w:t xml:space="preserve"> </w:t>
      </w:r>
      <w:hyperlink r:id="rId11" w:history="1">
        <w:r w:rsidR="00BC4EEE" w:rsidRPr="00831726">
          <w:rPr>
            <w:rStyle w:val="Hyperlink"/>
          </w:rPr>
          <w:t>https://agrilife.az1.qualtrics.com/jfe/form/SV_cuXkE2Q0p15CXtP</w:t>
        </w:r>
      </w:hyperlink>
      <w:r w:rsidR="00BC4EEE">
        <w:t xml:space="preserve"> </w:t>
      </w:r>
    </w:p>
    <w:p w:rsidR="007D3ACC" w:rsidRPr="00871169" w:rsidRDefault="007D3ACC" w:rsidP="00642D73">
      <w:pPr>
        <w:pStyle w:val="ListParagraph"/>
        <w:numPr>
          <w:ilvl w:val="0"/>
          <w:numId w:val="5"/>
        </w:numPr>
        <w:spacing w:line="240" w:lineRule="auto"/>
      </w:pPr>
      <w:r w:rsidRPr="007D3ACC">
        <w:rPr>
          <w:b/>
          <w:u w:val="single"/>
        </w:rPr>
        <w:t xml:space="preserve">October 24: </w:t>
      </w:r>
      <w:r w:rsidRPr="00871169">
        <w:t>County Food Show, Fashion Show, Duds to Dazzle Contest, 2pm</w:t>
      </w:r>
      <w:r>
        <w:t xml:space="preserve"> </w:t>
      </w:r>
    </w:p>
    <w:p w:rsidR="00BC4EEE" w:rsidRPr="00BC4EEE" w:rsidRDefault="00BC4EEE" w:rsidP="00BC4EEE">
      <w:pPr>
        <w:spacing w:line="240" w:lineRule="auto"/>
        <w:rPr>
          <w:b/>
          <w:i/>
          <w:u w:val="single"/>
        </w:rPr>
      </w:pPr>
      <w:r>
        <w:rPr>
          <w:b/>
          <w:i/>
          <w:u w:val="single"/>
        </w:rPr>
        <w:t>COMING SOON….</w:t>
      </w:r>
    </w:p>
    <w:p w:rsidR="001A65A8" w:rsidRPr="001A65A8" w:rsidRDefault="001A65A8" w:rsidP="0032396A">
      <w:pPr>
        <w:pStyle w:val="ListParagraph"/>
        <w:numPr>
          <w:ilvl w:val="0"/>
          <w:numId w:val="5"/>
        </w:numPr>
        <w:spacing w:line="240" w:lineRule="auto"/>
        <w:rPr>
          <w:b/>
          <w:i/>
          <w:u w:val="single"/>
        </w:rPr>
      </w:pPr>
      <w:r>
        <w:rPr>
          <w:b/>
          <w:u w:val="single"/>
        </w:rPr>
        <w:t xml:space="preserve">October 26: </w:t>
      </w:r>
      <w:r w:rsidRPr="001A65A8">
        <w:t>Lamb, Goat, Heifer Validation, 4-6pm, Location-TBA</w:t>
      </w:r>
    </w:p>
    <w:p w:rsidR="00E26937" w:rsidRPr="00E26937" w:rsidRDefault="007D3ACC" w:rsidP="00E26937">
      <w:pPr>
        <w:pStyle w:val="ListParagraph"/>
        <w:numPr>
          <w:ilvl w:val="0"/>
          <w:numId w:val="5"/>
        </w:numPr>
        <w:spacing w:line="240" w:lineRule="auto"/>
        <w:rPr>
          <w:b/>
          <w:i/>
          <w:u w:val="single"/>
        </w:rPr>
      </w:pPr>
      <w:r w:rsidRPr="0048109E">
        <w:rPr>
          <w:b/>
          <w:u w:val="single"/>
        </w:rPr>
        <w:t>November 5:</w:t>
      </w:r>
      <w:r>
        <w:t xml:space="preserve"> Major Show Sign </w:t>
      </w:r>
      <w:proofErr w:type="gramStart"/>
      <w:r>
        <w:t>Up</w:t>
      </w:r>
      <w:proofErr w:type="gramEnd"/>
      <w:r>
        <w:t xml:space="preserve"> Night- Major Show entries for all major shows in the spring!!! County Extension Office, 5pm-7pm </w:t>
      </w:r>
    </w:p>
    <w:p w:rsidR="00E26937" w:rsidRPr="00E26937" w:rsidRDefault="00E26937" w:rsidP="00E26937">
      <w:pPr>
        <w:pStyle w:val="ListParagraph"/>
        <w:numPr>
          <w:ilvl w:val="0"/>
          <w:numId w:val="5"/>
        </w:numPr>
        <w:spacing w:line="240" w:lineRule="auto"/>
        <w:rPr>
          <w:b/>
          <w:i/>
          <w:u w:val="single"/>
        </w:rPr>
      </w:pPr>
      <w:r w:rsidRPr="00E26937">
        <w:rPr>
          <w:b/>
          <w:i/>
          <w:u w:val="single"/>
        </w:rPr>
        <w:t>Holiday Gift Idea Exchange - Nov. 16</w:t>
      </w:r>
      <w:r>
        <w:rPr>
          <w:b/>
          <w:i/>
          <w:u w:val="single"/>
        </w:rPr>
        <w:t>:</w:t>
      </w:r>
      <w:r>
        <w:t xml:space="preserve"> </w:t>
      </w:r>
      <w:r w:rsidRPr="00E26937">
        <w:t xml:space="preserve">This year will mark the 21st year of the Holiday Gift Idea Exchange conducted by the Milam County 4-H.  Year after year, 4-Hers demonstrate holiday gift, decoration, and food ideas to give you a new idea for the season.  On November 16th the Holiday Gift Idea Exchange will be conducted at Bea’s Kitchen in Cameron from 6:30 until 8:30 p.m.  You will see a variety of demonstrations, get handouts with instructions for the projects and enjoy refreshments and door prizes.  Everyone is welcome at the program. Come to the Holiday Gift Idea Exchange on November 16 and get new ideas for the holiday season.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2" w:history="1">
        <w:r w:rsidRPr="001E06DB">
          <w:rPr>
            <w:rStyle w:val="Hyperlink"/>
          </w:rPr>
          <w:t>www.Join4-h.com</w:t>
        </w:r>
      </w:hyperlink>
      <w:r>
        <w:t xml:space="preserve"> or </w:t>
      </w:r>
      <w:hyperlink r:id="rId13"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2"/>
  </w:num>
  <w:num w:numId="5">
    <w:abstractNumId w:val="12"/>
  </w:num>
  <w:num w:numId="6">
    <w:abstractNumId w:val="5"/>
  </w:num>
  <w:num w:numId="7">
    <w:abstractNumId w:val="8"/>
  </w:num>
  <w:num w:numId="8">
    <w:abstractNumId w:val="16"/>
  </w:num>
  <w:num w:numId="9">
    <w:abstractNumId w:val="11"/>
  </w:num>
  <w:num w:numId="10">
    <w:abstractNumId w:val="15"/>
  </w:num>
  <w:num w:numId="11">
    <w:abstractNumId w:val="14"/>
  </w:num>
  <w:num w:numId="12">
    <w:abstractNumId w:val="1"/>
  </w:num>
  <w:num w:numId="13">
    <w:abstractNumId w:val="18"/>
  </w:num>
  <w:num w:numId="14">
    <w:abstractNumId w:val="10"/>
  </w:num>
  <w:num w:numId="15">
    <w:abstractNumId w:val="17"/>
  </w:num>
  <w:num w:numId="16">
    <w:abstractNumId w:val="9"/>
  </w:num>
  <w:num w:numId="17">
    <w:abstractNumId w:val="3"/>
  </w:num>
  <w:num w:numId="18">
    <w:abstractNumId w:val="4"/>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11270"/>
    <w:rsid w:val="001424EF"/>
    <w:rsid w:val="0015029E"/>
    <w:rsid w:val="0015278F"/>
    <w:rsid w:val="001A65A8"/>
    <w:rsid w:val="001B7259"/>
    <w:rsid w:val="001C637F"/>
    <w:rsid w:val="002318FB"/>
    <w:rsid w:val="0023334E"/>
    <w:rsid w:val="00274092"/>
    <w:rsid w:val="002974AE"/>
    <w:rsid w:val="00315FB2"/>
    <w:rsid w:val="0032396A"/>
    <w:rsid w:val="00336DCA"/>
    <w:rsid w:val="00340B4F"/>
    <w:rsid w:val="00344543"/>
    <w:rsid w:val="00361C5A"/>
    <w:rsid w:val="003814BD"/>
    <w:rsid w:val="00386138"/>
    <w:rsid w:val="003A0C8C"/>
    <w:rsid w:val="003A7AE8"/>
    <w:rsid w:val="00424079"/>
    <w:rsid w:val="00426E27"/>
    <w:rsid w:val="00431D70"/>
    <w:rsid w:val="0043434A"/>
    <w:rsid w:val="00434F72"/>
    <w:rsid w:val="0048109E"/>
    <w:rsid w:val="004B125E"/>
    <w:rsid w:val="00526F82"/>
    <w:rsid w:val="00587985"/>
    <w:rsid w:val="00592839"/>
    <w:rsid w:val="005B5750"/>
    <w:rsid w:val="006051C8"/>
    <w:rsid w:val="00624E27"/>
    <w:rsid w:val="00642D73"/>
    <w:rsid w:val="0066477D"/>
    <w:rsid w:val="006D69A1"/>
    <w:rsid w:val="00717CD7"/>
    <w:rsid w:val="007D3ACC"/>
    <w:rsid w:val="008473B5"/>
    <w:rsid w:val="00871169"/>
    <w:rsid w:val="008E6B8E"/>
    <w:rsid w:val="00967083"/>
    <w:rsid w:val="009C0492"/>
    <w:rsid w:val="009D6FEE"/>
    <w:rsid w:val="00A37A18"/>
    <w:rsid w:val="00A87051"/>
    <w:rsid w:val="00AA3009"/>
    <w:rsid w:val="00AE7F23"/>
    <w:rsid w:val="00B3211C"/>
    <w:rsid w:val="00B80A34"/>
    <w:rsid w:val="00BC4EEE"/>
    <w:rsid w:val="00C1241C"/>
    <w:rsid w:val="00C57715"/>
    <w:rsid w:val="00CD1F41"/>
    <w:rsid w:val="00D41C71"/>
    <w:rsid w:val="00D87EA6"/>
    <w:rsid w:val="00D92272"/>
    <w:rsid w:val="00D96F76"/>
    <w:rsid w:val="00DE213A"/>
    <w:rsid w:val="00E113A8"/>
    <w:rsid w:val="00E26937"/>
    <w:rsid w:val="00E60C08"/>
    <w:rsid w:val="00E727F1"/>
    <w:rsid w:val="00EB4CF0"/>
    <w:rsid w:val="00ED1A48"/>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rockdale-fair/" TargetMode="External"/><Relationship Id="rId13" Type="http://schemas.openxmlformats.org/officeDocument/2006/relationships/hyperlink" Target="http://www.facebook.com/milamcountyfourH" TargetMode="External"/><Relationship Id="rId3" Type="http://schemas.microsoft.com/office/2007/relationships/stylesWithEffects" Target="stylesWithEffects.xml"/><Relationship Id="rId7" Type="http://schemas.openxmlformats.org/officeDocument/2006/relationships/hyperlink" Target="http://counties.agrilife.org/mc4h/4-h-enrollmentguidelines/" TargetMode="External"/><Relationship Id="rId12" Type="http://schemas.openxmlformats.org/officeDocument/2006/relationships/hyperlink" Target="http://www.Join4-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projects/consumer-decision-making/" TargetMode="External"/><Relationship Id="rId11" Type="http://schemas.openxmlformats.org/officeDocument/2006/relationships/hyperlink" Target="https://agrilife.az1.qualtrics.com/jfe/form/SV_cuXkE2Q0p15CXt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unties.agrilife.org/mc4h/projects/clothing-and-textiles-project/" TargetMode="External"/><Relationship Id="rId4" Type="http://schemas.openxmlformats.org/officeDocument/2006/relationships/settings" Target="settings.xml"/><Relationship Id="rId9" Type="http://schemas.openxmlformats.org/officeDocument/2006/relationships/hyperlink" Target="http://counties.agrilife.org/mc4h/rockdale-fa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2015-10-01T16:34:00Z</dcterms:created>
  <dcterms:modified xsi:type="dcterms:W3CDTF">2015-10-01T16:34:00Z</dcterms:modified>
</cp:coreProperties>
</file>