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bookmarkStart w:id="1" w:name="_GoBack"/>
      <w:bookmarkEnd w:id="1"/>
      <w:r w:rsidRPr="008B0141">
        <w:rPr>
          <w:b/>
          <w:sz w:val="28"/>
          <w:u w:val="single"/>
        </w:rPr>
        <w:t>4-H Blast</w:t>
      </w:r>
    </w:p>
    <w:p w14:paraId="1989D1D4" w14:textId="06FE62BC" w:rsidR="00186674" w:rsidRPr="00EE722C" w:rsidRDefault="0056752D" w:rsidP="00EE722C">
      <w:pPr>
        <w:rPr>
          <w:sz w:val="28"/>
        </w:rPr>
      </w:pPr>
      <w:r>
        <w:rPr>
          <w:sz w:val="28"/>
        </w:rPr>
        <w:t xml:space="preserve">July </w:t>
      </w:r>
      <w:r w:rsidR="00790F9A">
        <w:rPr>
          <w:sz w:val="28"/>
        </w:rPr>
        <w:t>18, 2018</w:t>
      </w:r>
    </w:p>
    <w:p w14:paraId="7E870286" w14:textId="38416EE5" w:rsidR="00790F9A" w:rsidRDefault="00790F9A" w:rsidP="00790F9A">
      <w:pPr>
        <w:pStyle w:val="ListParagraph"/>
        <w:numPr>
          <w:ilvl w:val="0"/>
          <w:numId w:val="8"/>
        </w:numPr>
        <w:spacing w:line="240" w:lineRule="auto"/>
      </w:pPr>
      <w:r>
        <w:rPr>
          <w:b/>
        </w:rPr>
        <w:t>July 19:</w:t>
      </w:r>
      <w:r>
        <w:t xml:space="preserve"> Pinterest</w:t>
      </w:r>
      <w:r w:rsidR="008F46B5">
        <w:t>/FCH</w:t>
      </w:r>
      <w:r>
        <w:t xml:space="preserve"> Day Camp, 8am-12pm, Abiding Savior Lutheran Church-Cameron</w:t>
      </w:r>
    </w:p>
    <w:p w14:paraId="1ED8C4FB" w14:textId="77777777" w:rsidR="00790F9A" w:rsidRDefault="00790F9A" w:rsidP="00790F9A">
      <w:pPr>
        <w:pStyle w:val="ListParagraph"/>
        <w:numPr>
          <w:ilvl w:val="0"/>
          <w:numId w:val="8"/>
        </w:numPr>
        <w:spacing w:line="240" w:lineRule="auto"/>
      </w:pPr>
      <w:r w:rsidRPr="00F22069">
        <w:rPr>
          <w:b/>
        </w:rPr>
        <w:t>July 22-26:</w:t>
      </w:r>
      <w:r>
        <w:t xml:space="preserve"> Texas 4-H Congress</w:t>
      </w:r>
    </w:p>
    <w:p w14:paraId="7D09A5ED" w14:textId="0DF1A4E5" w:rsidR="00790F9A" w:rsidRPr="00790F9A" w:rsidRDefault="00790F9A" w:rsidP="00790F9A">
      <w:pPr>
        <w:pStyle w:val="ListParagraph"/>
        <w:numPr>
          <w:ilvl w:val="0"/>
          <w:numId w:val="8"/>
        </w:numPr>
        <w:spacing w:line="240" w:lineRule="auto"/>
        <w:rPr>
          <w:b/>
          <w:i/>
          <w:u w:val="single"/>
        </w:rPr>
      </w:pPr>
      <w:r w:rsidRPr="0056752D">
        <w:rPr>
          <w:b/>
        </w:rPr>
        <w:t>July 26-</w:t>
      </w:r>
      <w:r>
        <w:t>27: Agribusiness tour</w:t>
      </w:r>
    </w:p>
    <w:p w14:paraId="0A4FAD33" w14:textId="0F1E0D3A" w:rsidR="00790F9A" w:rsidRPr="0056752D" w:rsidRDefault="00790F9A" w:rsidP="00790F9A">
      <w:pPr>
        <w:pStyle w:val="ListParagraph"/>
        <w:numPr>
          <w:ilvl w:val="0"/>
          <w:numId w:val="8"/>
        </w:numPr>
        <w:spacing w:line="240" w:lineRule="auto"/>
        <w:rPr>
          <w:b/>
          <w:i/>
          <w:u w:val="single"/>
        </w:rPr>
      </w:pPr>
      <w:r>
        <w:rPr>
          <w:b/>
        </w:rPr>
        <w:t>July 30:</w:t>
      </w:r>
      <w:r>
        <w:rPr>
          <w:b/>
          <w:i/>
          <w:u w:val="single"/>
        </w:rPr>
        <w:t xml:space="preserve"> </w:t>
      </w:r>
      <w:r>
        <w:t xml:space="preserve">Last chance for Awards and </w:t>
      </w:r>
      <w:proofErr w:type="spellStart"/>
      <w:r>
        <w:t>Recordbooks</w:t>
      </w:r>
      <w:proofErr w:type="spellEnd"/>
      <w:r>
        <w:t xml:space="preserve"> Due</w:t>
      </w:r>
    </w:p>
    <w:p w14:paraId="5E9D24CA" w14:textId="0ED1B90C" w:rsidR="00790F9A" w:rsidRDefault="00D73E63" w:rsidP="00790F9A">
      <w:pPr>
        <w:pStyle w:val="ListParagraph"/>
        <w:numPr>
          <w:ilvl w:val="0"/>
          <w:numId w:val="8"/>
        </w:numPr>
        <w:spacing w:line="240" w:lineRule="auto"/>
      </w:pPr>
      <w:r w:rsidRPr="00D73E63">
        <w:rPr>
          <w:b/>
        </w:rPr>
        <w:t>July 31:</w:t>
      </w:r>
      <w:r>
        <w:t xml:space="preserve"> Playstreets, Cameron Elementary Playground, 1</w:t>
      </w:r>
      <w:r w:rsidR="00867EF2">
        <w:t>0</w:t>
      </w:r>
      <w:r>
        <w:t>am-1pm</w:t>
      </w:r>
    </w:p>
    <w:p w14:paraId="1EB4BECE" w14:textId="224FEEA8" w:rsidR="00790F9A" w:rsidRDefault="00790F9A" w:rsidP="00790F9A">
      <w:pPr>
        <w:pStyle w:val="ListParagraph"/>
        <w:numPr>
          <w:ilvl w:val="0"/>
          <w:numId w:val="8"/>
        </w:numPr>
        <w:spacing w:line="240" w:lineRule="auto"/>
      </w:pPr>
      <w:r>
        <w:rPr>
          <w:b/>
        </w:rPr>
        <w:t>July 31:</w:t>
      </w:r>
      <w:r>
        <w:t xml:space="preserve"> State Shooting Sports Ambassador Program Application Deadline</w:t>
      </w:r>
    </w:p>
    <w:p w14:paraId="6F8363EB" w14:textId="7B2C0B1E" w:rsidR="00407EF8" w:rsidRPr="00790F9A" w:rsidRDefault="00407EF8" w:rsidP="00790F9A">
      <w:pPr>
        <w:pStyle w:val="ListParagraph"/>
        <w:numPr>
          <w:ilvl w:val="0"/>
          <w:numId w:val="8"/>
        </w:numPr>
        <w:spacing w:line="240" w:lineRule="auto"/>
      </w:pPr>
      <w:r>
        <w:rPr>
          <w:b/>
        </w:rPr>
        <w:t>August 11:</w:t>
      </w:r>
      <w:r>
        <w:t xml:space="preserve"> </w:t>
      </w:r>
      <w:bookmarkStart w:id="2" w:name="_Hlk519684059"/>
      <w:r>
        <w:t>Tri-County Ag Kids Day at Royalty Pecan Farms</w:t>
      </w:r>
      <w:bookmarkEnd w:id="2"/>
    </w:p>
    <w:p w14:paraId="4F8548A7" w14:textId="067342AE" w:rsidR="00790F9A" w:rsidRPr="00790F9A" w:rsidRDefault="00790F9A" w:rsidP="00790F9A">
      <w:pPr>
        <w:rPr>
          <w:b/>
          <w:i/>
        </w:rPr>
      </w:pPr>
      <w:r w:rsidRPr="00790F9A">
        <w:rPr>
          <w:b/>
          <w:i/>
        </w:rPr>
        <w:t xml:space="preserve">Congratulations to all our </w:t>
      </w:r>
      <w:proofErr w:type="spellStart"/>
      <w:r w:rsidRPr="00790F9A">
        <w:rPr>
          <w:b/>
          <w:i/>
        </w:rPr>
        <w:t>Recordbook</w:t>
      </w:r>
      <w:proofErr w:type="spellEnd"/>
      <w:r w:rsidRPr="00790F9A">
        <w:rPr>
          <w:b/>
          <w:i/>
        </w:rPr>
        <w:t xml:space="preserve"> Winners!!!! You all did so great with your books! Good luck to Jacob Barron, </w:t>
      </w:r>
      <w:r w:rsidRPr="00790F9A">
        <w:rPr>
          <w:b/>
          <w:i/>
        </w:rPr>
        <w:t>Rebecca Kostroun</w:t>
      </w:r>
      <w:r>
        <w:rPr>
          <w:b/>
          <w:i/>
        </w:rPr>
        <w:t>,</w:t>
      </w:r>
      <w:r w:rsidRPr="00790F9A">
        <w:rPr>
          <w:b/>
          <w:i/>
        </w:rPr>
        <w:t xml:space="preserve"> Abbigail Miller, Gabriel Ramthun, and Scott </w:t>
      </w:r>
      <w:proofErr w:type="spellStart"/>
      <w:r w:rsidRPr="00790F9A">
        <w:rPr>
          <w:b/>
          <w:i/>
        </w:rPr>
        <w:t>Widner</w:t>
      </w:r>
      <w:proofErr w:type="spellEnd"/>
      <w:r w:rsidRPr="00790F9A">
        <w:rPr>
          <w:b/>
          <w:i/>
        </w:rPr>
        <w:t xml:space="preserve"> as their books are going to state!!!! </w:t>
      </w:r>
    </w:p>
    <w:p w14:paraId="101CA553" w14:textId="27FA7C74" w:rsidR="00DB2AA7" w:rsidRDefault="00DB2AA7" w:rsidP="00790F9A">
      <w:pPr>
        <w:rPr>
          <w:b/>
          <w:i/>
          <w:u w:val="single"/>
        </w:rPr>
      </w:pPr>
      <w:r w:rsidRPr="00DB2AA7">
        <w:rPr>
          <w:b/>
          <w:i/>
          <w:u w:val="single"/>
        </w:rPr>
        <w:t>Playstreets:</w:t>
      </w:r>
      <w:r>
        <w:t xml:space="preserve"> </w:t>
      </w:r>
      <w:r w:rsidRPr="00D73E63">
        <w:t xml:space="preserve">Lastly, we will be holding the Playstreets family fun days at the Cameron Elementary playground starting </w:t>
      </w:r>
      <w:r w:rsidRPr="00DB2AA7">
        <w:rPr>
          <w:b/>
          <w:color w:val="FF0000"/>
          <w:u w:val="single"/>
        </w:rPr>
        <w:t xml:space="preserve">July </w:t>
      </w:r>
      <w:r w:rsidR="00790F9A">
        <w:rPr>
          <w:b/>
          <w:color w:val="FF0000"/>
          <w:u w:val="single"/>
        </w:rPr>
        <w:t>31</w:t>
      </w:r>
      <w:r w:rsidR="00790F9A" w:rsidRPr="00790F9A">
        <w:rPr>
          <w:b/>
          <w:color w:val="FF0000"/>
          <w:u w:val="single"/>
          <w:vertAlign w:val="superscript"/>
        </w:rPr>
        <w:t>st</w:t>
      </w:r>
      <w:r w:rsidR="00790F9A">
        <w:rPr>
          <w:b/>
          <w:color w:val="FF0000"/>
          <w:u w:val="single"/>
        </w:rPr>
        <w:t xml:space="preserve"> </w:t>
      </w:r>
      <w:r w:rsidRPr="00DB2AA7">
        <w:rPr>
          <w:b/>
          <w:color w:val="FF0000"/>
          <w:u w:val="single"/>
        </w:rPr>
        <w:t>from 11am-1pm</w:t>
      </w:r>
      <w:r w:rsidRPr="00D73E63">
        <w:t>. Please come and have fun with us! No registering required</w:t>
      </w:r>
      <w:r>
        <w:t xml:space="preserve"> on Playstreets activities</w:t>
      </w:r>
      <w:r w:rsidRPr="00D73E63">
        <w:t xml:space="preserve">. </w:t>
      </w:r>
      <w:r>
        <w:t xml:space="preserve">We need helpers for this event!!! Please let Micah know if you can. It would be from </w:t>
      </w:r>
      <w:r w:rsidR="00790F9A">
        <w:t>9:45</w:t>
      </w:r>
      <w:r>
        <w:t>am-11am to set up and 1pm-</w:t>
      </w:r>
      <w:r w:rsidR="00790F9A">
        <w:t>1:30</w:t>
      </w:r>
      <w:r>
        <w:t xml:space="preserve">pm to clean up and then anyone to come and help play games with the kids during the events! Please sign up to help!!!!  This is great for record books and awards! </w:t>
      </w:r>
    </w:p>
    <w:p w14:paraId="217463DF" w14:textId="0709700F" w:rsidR="00DB2AA7" w:rsidRDefault="004C4CE9" w:rsidP="00DB2AA7">
      <w:pPr>
        <w:spacing w:line="240" w:lineRule="auto"/>
        <w:contextualSpacing/>
      </w:pPr>
      <w:r>
        <w:rPr>
          <w:b/>
          <w:i/>
          <w:u w:val="single"/>
        </w:rPr>
        <w:t xml:space="preserve">Rockdale Fair Rules Updated: </w:t>
      </w:r>
      <w:r>
        <w:t xml:space="preserve">The Rockdale Fair Rules have been updated for 2018 and are posted on the website for viewing: </w:t>
      </w:r>
      <w:hyperlink r:id="rId6" w:history="1">
        <w:r w:rsidRPr="00C947D6">
          <w:rPr>
            <w:rStyle w:val="Hyperlink"/>
          </w:rPr>
          <w:t>https://counties.agrilife.org/mc4h/rockdale-fair/</w:t>
        </w:r>
      </w:hyperlink>
      <w:r>
        <w:t xml:space="preserve"> Please get those rules out and put the dates in your calendar! </w:t>
      </w:r>
    </w:p>
    <w:p w14:paraId="62A7BB41" w14:textId="77777777" w:rsidR="00DB2AA7" w:rsidRDefault="00DB2AA7" w:rsidP="00DB2AA7">
      <w:pPr>
        <w:spacing w:line="240" w:lineRule="auto"/>
        <w:contextualSpacing/>
        <w:rPr>
          <w:b/>
          <w:i/>
          <w:u w:val="single"/>
        </w:rPr>
      </w:pPr>
    </w:p>
    <w:p w14:paraId="42D2D13E" w14:textId="09281B30" w:rsidR="00DB2AA7" w:rsidRPr="00364FDE" w:rsidRDefault="00DB2AA7" w:rsidP="00DB2AA7">
      <w:pPr>
        <w:spacing w:line="240" w:lineRule="auto"/>
        <w:contextualSpacing/>
      </w:pPr>
      <w:r>
        <w:rPr>
          <w:b/>
          <w:i/>
          <w:u w:val="single"/>
        </w:rPr>
        <w:t xml:space="preserve">Recordbooks: </w:t>
      </w:r>
      <w:r w:rsidRPr="00DB2AA7">
        <w:rPr>
          <w:b/>
        </w:rPr>
        <w:t xml:space="preserve">Don’t fret!! Would you like to still receive an award at banquet!? </w:t>
      </w:r>
      <w:bookmarkStart w:id="3" w:name="_Hlk518549405"/>
      <w:r w:rsidRPr="00DB2AA7">
        <w:rPr>
          <w:b/>
        </w:rPr>
        <w:t>You can still fill out a recordbook for award credit (this excludes Bronze, Silver, and Gold Star/I Dare You Awards)!</w:t>
      </w:r>
      <w:r>
        <w:rPr>
          <w:b/>
          <w:i/>
          <w:u w:val="single"/>
        </w:rPr>
        <w:t xml:space="preserve"> </w:t>
      </w:r>
      <w:bookmarkEnd w:id="3"/>
      <w:r>
        <w:t xml:space="preserve">Recordbooks are due </w:t>
      </w:r>
      <w:r w:rsidRPr="00867EF2">
        <w:rPr>
          <w:b/>
          <w:color w:val="FF0000"/>
          <w:u w:val="single"/>
        </w:rPr>
        <w:t>Ju</w:t>
      </w:r>
      <w:r>
        <w:rPr>
          <w:b/>
          <w:color w:val="FF0000"/>
          <w:u w:val="single"/>
        </w:rPr>
        <w:t>ly 30</w:t>
      </w:r>
      <w:r>
        <w:t xml:space="preserve">. If you would like to go online and get your </w:t>
      </w:r>
      <w:proofErr w:type="gramStart"/>
      <w:r>
        <w:t>forms,  you</w:t>
      </w:r>
      <w:proofErr w:type="gramEnd"/>
      <w:r>
        <w:t xml:space="preserve"> can go to: </w:t>
      </w:r>
      <w:hyperlink r:id="rId7" w:history="1">
        <w:r w:rsidRPr="00453F0D">
          <w:rPr>
            <w:rStyle w:val="Hyperlink"/>
          </w:rPr>
          <w:t>http://counties.agrilife.org/mc4h/4-h-activities/recordbooks/</w:t>
        </w:r>
      </w:hyperlink>
      <w:r>
        <w:t xml:space="preserve"> </w:t>
      </w:r>
    </w:p>
    <w:p w14:paraId="1FDF1AE3" w14:textId="77777777" w:rsidR="00DB2AA7" w:rsidRDefault="00DB2AA7" w:rsidP="00E61EE5">
      <w:pPr>
        <w:rPr>
          <w:b/>
          <w:i/>
          <w:u w:val="single"/>
        </w:rPr>
      </w:pPr>
    </w:p>
    <w:p w14:paraId="78510B19" w14:textId="57C79D01" w:rsidR="00DB2AA7" w:rsidRPr="00DB2AA7" w:rsidRDefault="00DB2AA7" w:rsidP="00E61EE5">
      <w:r>
        <w:rPr>
          <w:b/>
          <w:i/>
          <w:u w:val="single"/>
        </w:rPr>
        <w:t xml:space="preserve">Milam County 4-H Awards: </w:t>
      </w:r>
      <w:r w:rsidRPr="00DB2AA7">
        <w:rPr>
          <w:b/>
        </w:rPr>
        <w:t>Don’t fret!! Would you like to still receive an award at banquet!? You can still fill out award applications (this excludes Bronze, Silver, and Gold Star/I Dare You Awards</w:t>
      </w:r>
      <w:r>
        <w:rPr>
          <w:b/>
          <w:i/>
          <w:u w:val="single"/>
        </w:rPr>
        <w:t xml:space="preserve">)! </w:t>
      </w:r>
      <w:r>
        <w:t xml:space="preserve">The Milam County 4-H Awards are now up on the website and will be due </w:t>
      </w:r>
      <w:r>
        <w:rPr>
          <w:b/>
          <w:color w:val="FF0000"/>
          <w:u w:val="single"/>
        </w:rPr>
        <w:t>July 30th</w:t>
      </w:r>
      <w:r w:rsidRPr="005818C7">
        <w:rPr>
          <w:color w:val="FF0000"/>
        </w:rPr>
        <w:t xml:space="preserve"> </w:t>
      </w:r>
      <w:r>
        <w:t xml:space="preserve">at the County Extension Office. For those who did do star awards, award interviews will be held </w:t>
      </w:r>
      <w:r w:rsidRPr="005818C7">
        <w:rPr>
          <w:b/>
          <w:color w:val="FF0000"/>
          <w:u w:val="single"/>
        </w:rPr>
        <w:t>August 9</w:t>
      </w:r>
      <w:r w:rsidRPr="005818C7">
        <w:rPr>
          <w:b/>
          <w:color w:val="FF0000"/>
          <w:u w:val="single"/>
          <w:vertAlign w:val="superscript"/>
        </w:rPr>
        <w:t>th</w:t>
      </w:r>
      <w:r w:rsidRPr="005818C7">
        <w:rPr>
          <w:color w:val="FF0000"/>
        </w:rPr>
        <w:t xml:space="preserve"> </w:t>
      </w:r>
      <w:r>
        <w:t xml:space="preserve">at the Extension Office. Work on those applications soon! </w:t>
      </w:r>
      <w:hyperlink r:id="rId8" w:history="1">
        <w:r w:rsidRPr="00F73BBC">
          <w:rPr>
            <w:rStyle w:val="Hyperlink"/>
          </w:rPr>
          <w:t>https://counties.agrilife.org/mc4h/4-h-clubs/awards/</w:t>
        </w:r>
      </w:hyperlink>
      <w:r>
        <w:t xml:space="preserve"> APPLY TODAY!!!</w:t>
      </w:r>
    </w:p>
    <w:p w14:paraId="29D95793" w14:textId="77777777" w:rsidR="00407EF8" w:rsidRDefault="00790F9A" w:rsidP="00407EF8">
      <w:r>
        <w:rPr>
          <w:b/>
          <w:i/>
          <w:u w:val="single"/>
        </w:rPr>
        <w:t xml:space="preserve">Shooting Sports Ambassador Applications Due: </w:t>
      </w:r>
      <w:r w:rsidRPr="00790F9A">
        <w:t>Online applications open July 1 - July 31, 2018 on 4-H Connect (</w:t>
      </w:r>
      <w:hyperlink r:id="rId9" w:history="1">
        <w:r w:rsidRPr="009900FF">
          <w:rPr>
            <w:rStyle w:val="Hyperlink"/>
          </w:rPr>
          <w:t>http://texas.4honline.com</w:t>
        </w:r>
      </w:hyperlink>
      <w:r w:rsidRPr="00790F9A">
        <w:t>)</w:t>
      </w:r>
      <w:r w:rsidR="00407EF8">
        <w:t xml:space="preserve">. </w:t>
      </w:r>
      <w:r>
        <w:t xml:space="preserve"> </w:t>
      </w:r>
      <w:r w:rsidR="00407EF8" w:rsidRPr="00407EF8">
        <w:t>Application fee - $50</w:t>
      </w:r>
      <w:r w:rsidR="00407EF8">
        <w:t xml:space="preserve">, </w:t>
      </w:r>
      <w:r w:rsidR="00407EF8">
        <w:t>Basic Requirements for Applicants (all must be met)</w:t>
      </w:r>
    </w:p>
    <w:p w14:paraId="120160AC" w14:textId="2FD1E1D1" w:rsidR="00407EF8" w:rsidRDefault="00407EF8" w:rsidP="00407EF8">
      <w:pPr>
        <w:pStyle w:val="ListParagraph"/>
        <w:numPr>
          <w:ilvl w:val="0"/>
          <w:numId w:val="15"/>
        </w:numPr>
      </w:pPr>
      <w:r>
        <w:t>Must be enrolled in high school in the 9th – 12th grade as of September 1, 2018,</w:t>
      </w:r>
    </w:p>
    <w:p w14:paraId="59E657C9" w14:textId="653107E0" w:rsidR="00407EF8" w:rsidRDefault="00407EF8" w:rsidP="00407EF8">
      <w:pPr>
        <w:pStyle w:val="ListParagraph"/>
        <w:numPr>
          <w:ilvl w:val="0"/>
          <w:numId w:val="15"/>
        </w:numPr>
      </w:pPr>
      <w:r>
        <w:t>Must be an actively enrolled member of Texas 4-H via 4-H Connect for the current 2017-2018</w:t>
      </w:r>
    </w:p>
    <w:p w14:paraId="74C2A7C9" w14:textId="77777777" w:rsidR="00407EF8" w:rsidRDefault="00407EF8" w:rsidP="00407EF8">
      <w:pPr>
        <w:pStyle w:val="ListParagraph"/>
        <w:numPr>
          <w:ilvl w:val="0"/>
          <w:numId w:val="15"/>
        </w:numPr>
      </w:pPr>
      <w:r>
        <w:t>4-H year at time of application and again for the 2018-2019 year,</w:t>
      </w:r>
    </w:p>
    <w:p w14:paraId="6AABCE31" w14:textId="40128FE8" w:rsidR="00407EF8" w:rsidRDefault="00407EF8" w:rsidP="00407EF8">
      <w:pPr>
        <w:pStyle w:val="ListParagraph"/>
        <w:numPr>
          <w:ilvl w:val="0"/>
          <w:numId w:val="15"/>
        </w:numPr>
      </w:pPr>
      <w:r>
        <w:lastRenderedPageBreak/>
        <w:t>Must be an active member of a county-level Texas 4-H Shooting Sports project coached by a certified 4-H coach,</w:t>
      </w:r>
    </w:p>
    <w:p w14:paraId="5C121786" w14:textId="41951150" w:rsidR="00407EF8" w:rsidRDefault="00407EF8" w:rsidP="00407EF8">
      <w:pPr>
        <w:pStyle w:val="ListParagraph"/>
        <w:numPr>
          <w:ilvl w:val="0"/>
          <w:numId w:val="15"/>
        </w:numPr>
      </w:pPr>
      <w:r>
        <w:t>‘Shooting Sports’ must be listed as a project on your personal profile on 4-H Connect,</w:t>
      </w:r>
    </w:p>
    <w:p w14:paraId="3D1D54D5" w14:textId="5ACD6667" w:rsidR="00407EF8" w:rsidRDefault="00407EF8" w:rsidP="00407EF8">
      <w:pPr>
        <w:pStyle w:val="ListParagraph"/>
        <w:numPr>
          <w:ilvl w:val="0"/>
          <w:numId w:val="15"/>
        </w:numPr>
      </w:pPr>
      <w:r>
        <w:t>Selection requires mandatory participation in an introductory training in the Fall of 2018.</w:t>
      </w:r>
    </w:p>
    <w:p w14:paraId="7CAF4549" w14:textId="262987EA" w:rsidR="00790F9A" w:rsidRPr="00407EF8" w:rsidRDefault="00407EF8" w:rsidP="00E61EE5">
      <w:pPr>
        <w:pStyle w:val="ListParagraph"/>
        <w:numPr>
          <w:ilvl w:val="0"/>
          <w:numId w:val="15"/>
        </w:numPr>
      </w:pPr>
      <w:r>
        <w:t>Selection requires attaining and reporting a minimum number of service points within the Service Year to maintain an Ambassador position from one submission date to the next.</w:t>
      </w:r>
    </w:p>
    <w:p w14:paraId="79BCC8CF" w14:textId="4D9D7A13" w:rsidR="00407EF8" w:rsidRDefault="00407EF8" w:rsidP="00E61EE5">
      <w:pPr>
        <w:rPr>
          <w:b/>
          <w:i/>
          <w:u w:val="single"/>
        </w:rPr>
      </w:pPr>
      <w:r w:rsidRPr="00407EF8">
        <w:rPr>
          <w:b/>
          <w:i/>
          <w:u w:val="single"/>
        </w:rPr>
        <w:t>Tri-County Ag Kids Day at Royalty Pecan Farms</w:t>
      </w:r>
      <w:r>
        <w:rPr>
          <w:b/>
          <w:i/>
          <w:u w:val="single"/>
        </w:rPr>
        <w:t xml:space="preserve">: </w:t>
      </w:r>
    </w:p>
    <w:p w14:paraId="2931068F" w14:textId="4D24F4F2" w:rsidR="00407EF8" w:rsidRDefault="00407EF8" w:rsidP="00407EF8">
      <w:pPr>
        <w:pStyle w:val="ListParagraph"/>
        <w:numPr>
          <w:ilvl w:val="0"/>
          <w:numId w:val="16"/>
        </w:numPr>
      </w:pPr>
      <w:r>
        <w:t xml:space="preserve">Saturday, August 11, 2018 </w:t>
      </w:r>
    </w:p>
    <w:p w14:paraId="0D0C7AFA" w14:textId="1F5BDB02" w:rsidR="00407EF8" w:rsidRDefault="00407EF8" w:rsidP="00407EF8">
      <w:pPr>
        <w:pStyle w:val="ListParagraph"/>
        <w:numPr>
          <w:ilvl w:val="0"/>
          <w:numId w:val="16"/>
        </w:numPr>
      </w:pPr>
      <w:r>
        <w:t xml:space="preserve">Royalty Pecan Farms will host a youth Ag Day at our Farm in Caldwell, TX. </w:t>
      </w:r>
    </w:p>
    <w:p w14:paraId="695FC1CC" w14:textId="349DECE7" w:rsidR="00407EF8" w:rsidRDefault="00407EF8" w:rsidP="00407EF8">
      <w:pPr>
        <w:pStyle w:val="ListParagraph"/>
        <w:numPr>
          <w:ilvl w:val="0"/>
          <w:numId w:val="16"/>
        </w:numPr>
      </w:pPr>
      <w:r>
        <w:t xml:space="preserve">We invite children ages </w:t>
      </w:r>
      <w:proofErr w:type="gramStart"/>
      <w:r>
        <w:t>7-14 year old</w:t>
      </w:r>
      <w:proofErr w:type="gramEnd"/>
      <w:r>
        <w:t xml:space="preserve">. </w:t>
      </w:r>
    </w:p>
    <w:p w14:paraId="5AEBC846" w14:textId="29963B67" w:rsidR="00407EF8" w:rsidRDefault="00407EF8" w:rsidP="00407EF8">
      <w:pPr>
        <w:pStyle w:val="ListParagraph"/>
        <w:numPr>
          <w:ilvl w:val="0"/>
          <w:numId w:val="16"/>
        </w:numPr>
      </w:pPr>
      <w:r>
        <w:t>The cost is $10 per child; parents are welcome to join for an additional $5.</w:t>
      </w:r>
    </w:p>
    <w:p w14:paraId="226EFF45" w14:textId="77777777" w:rsidR="00407EF8" w:rsidRDefault="00407EF8" w:rsidP="00407EF8">
      <w:pPr>
        <w:pStyle w:val="ListParagraph"/>
        <w:numPr>
          <w:ilvl w:val="0"/>
          <w:numId w:val="16"/>
        </w:numPr>
      </w:pPr>
      <w:r>
        <w:t>Schedule:</w:t>
      </w:r>
    </w:p>
    <w:p w14:paraId="1743CBBE" w14:textId="77777777" w:rsidR="00407EF8" w:rsidRDefault="00407EF8" w:rsidP="00407EF8">
      <w:pPr>
        <w:pStyle w:val="ListParagraph"/>
        <w:numPr>
          <w:ilvl w:val="0"/>
          <w:numId w:val="16"/>
        </w:numPr>
      </w:pPr>
      <w:r>
        <w:t>9:00 am gather at the Welcome Center</w:t>
      </w:r>
    </w:p>
    <w:p w14:paraId="1EEBEB0D" w14:textId="77777777" w:rsidR="00407EF8" w:rsidRDefault="00407EF8" w:rsidP="00407EF8">
      <w:pPr>
        <w:pStyle w:val="ListParagraph"/>
        <w:numPr>
          <w:ilvl w:val="0"/>
          <w:numId w:val="16"/>
        </w:numPr>
      </w:pPr>
      <w:r>
        <w:t>9:30 am science demonstration of orchard farm practices</w:t>
      </w:r>
    </w:p>
    <w:p w14:paraId="5BA51FF2" w14:textId="77777777" w:rsidR="00407EF8" w:rsidRDefault="00407EF8" w:rsidP="00407EF8">
      <w:pPr>
        <w:pStyle w:val="ListParagraph"/>
        <w:numPr>
          <w:ilvl w:val="0"/>
          <w:numId w:val="16"/>
        </w:numPr>
      </w:pPr>
      <w:r>
        <w:t>10:30 am Speaker</w:t>
      </w:r>
    </w:p>
    <w:p w14:paraId="68C77907" w14:textId="77777777" w:rsidR="00407EF8" w:rsidRDefault="00407EF8" w:rsidP="00407EF8">
      <w:pPr>
        <w:pStyle w:val="ListParagraph"/>
        <w:numPr>
          <w:ilvl w:val="0"/>
          <w:numId w:val="16"/>
        </w:numPr>
      </w:pPr>
      <w:r>
        <w:t>11:00 am Orchard Tour with Marketing Manager</w:t>
      </w:r>
    </w:p>
    <w:p w14:paraId="477AF3E2" w14:textId="77777777" w:rsidR="00407EF8" w:rsidRDefault="00407EF8" w:rsidP="00407EF8">
      <w:pPr>
        <w:pStyle w:val="ListParagraph"/>
        <w:numPr>
          <w:ilvl w:val="0"/>
          <w:numId w:val="16"/>
        </w:numPr>
      </w:pPr>
      <w:r>
        <w:t>11:45 am Lunch Break</w:t>
      </w:r>
    </w:p>
    <w:p w14:paraId="52EB05FC" w14:textId="77777777" w:rsidR="00407EF8" w:rsidRDefault="00407EF8" w:rsidP="00407EF8">
      <w:pPr>
        <w:pStyle w:val="ListParagraph"/>
        <w:numPr>
          <w:ilvl w:val="0"/>
          <w:numId w:val="16"/>
        </w:numPr>
      </w:pPr>
      <w:r>
        <w:t>12:15 pm Dessert activity</w:t>
      </w:r>
    </w:p>
    <w:p w14:paraId="1D516912" w14:textId="77777777" w:rsidR="00407EF8" w:rsidRDefault="00407EF8" w:rsidP="00407EF8">
      <w:pPr>
        <w:pStyle w:val="ListParagraph"/>
        <w:numPr>
          <w:ilvl w:val="0"/>
          <w:numId w:val="16"/>
        </w:numPr>
      </w:pPr>
      <w:r>
        <w:t>12:30 pm Orchard Manager talk about daily operations</w:t>
      </w:r>
    </w:p>
    <w:p w14:paraId="573886D1" w14:textId="77777777" w:rsidR="00407EF8" w:rsidRDefault="00407EF8" w:rsidP="00407EF8">
      <w:pPr>
        <w:pStyle w:val="ListParagraph"/>
        <w:numPr>
          <w:ilvl w:val="0"/>
          <w:numId w:val="16"/>
        </w:numPr>
      </w:pPr>
      <w:r>
        <w:t xml:space="preserve">1:00 pm DIY project for take home </w:t>
      </w:r>
    </w:p>
    <w:p w14:paraId="2D6100B2" w14:textId="581DE420" w:rsidR="00407EF8" w:rsidRDefault="00407EF8" w:rsidP="00407EF8">
      <w:pPr>
        <w:pStyle w:val="ListParagraph"/>
        <w:numPr>
          <w:ilvl w:val="0"/>
          <w:numId w:val="16"/>
        </w:numPr>
      </w:pPr>
      <w:r>
        <w:t>2:00 pm Activities wrap up for the day</w:t>
      </w:r>
    </w:p>
    <w:p w14:paraId="0DC585FB" w14:textId="0B7E5BFA" w:rsidR="00407EF8" w:rsidRPr="00407EF8" w:rsidRDefault="00407EF8" w:rsidP="00407EF8">
      <w:r>
        <w:t xml:space="preserve">More details to follow!!!!! </w:t>
      </w:r>
    </w:p>
    <w:p w14:paraId="5D85169B" w14:textId="63B389DD" w:rsidR="00E61EE5" w:rsidRPr="00E52E14" w:rsidRDefault="00E61EE5" w:rsidP="00E61EE5">
      <w:pPr>
        <w:rPr>
          <w:b/>
          <w:i/>
          <w:u w:val="single"/>
        </w:rPr>
      </w:pPr>
      <w:r w:rsidRPr="00716566">
        <w:rPr>
          <w:b/>
          <w:i/>
          <w:u w:val="single"/>
        </w:rPr>
        <w:t>Milam County 4-H Information!</w:t>
      </w:r>
      <w:r w:rsidR="00E52E14">
        <w:rPr>
          <w:b/>
          <w:i/>
          <w:u w:val="single"/>
        </w:rPr>
        <w:t xml:space="preserve"> </w:t>
      </w:r>
      <w:r>
        <w:t xml:space="preserve">For information about any 4-H related activity, please go to the website or </w:t>
      </w:r>
      <w:proofErr w:type="spellStart"/>
      <w:r>
        <w:t>facebook</w:t>
      </w:r>
      <w:proofErr w:type="spellEnd"/>
      <w:r>
        <w:t xml:space="preserve"> page! www.Join4-h.com or www.facebook.com/milamcountyfourH</w:t>
      </w:r>
    </w:p>
    <w:p w14:paraId="6F73F8D7" w14:textId="5C8BE128" w:rsidR="0084636A"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bookmarkEnd w:id="0"/>
    </w:p>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
  </w:num>
  <w:num w:numId="4">
    <w:abstractNumId w:val="13"/>
  </w:num>
  <w:num w:numId="5">
    <w:abstractNumId w:val="6"/>
  </w:num>
  <w:num w:numId="6">
    <w:abstractNumId w:val="9"/>
  </w:num>
  <w:num w:numId="7">
    <w:abstractNumId w:val="11"/>
  </w:num>
  <w:num w:numId="8">
    <w:abstractNumId w:val="15"/>
  </w:num>
  <w:num w:numId="9">
    <w:abstractNumId w:val="10"/>
  </w:num>
  <w:num w:numId="10">
    <w:abstractNumId w:val="14"/>
  </w:num>
  <w:num w:numId="11">
    <w:abstractNumId w:val="5"/>
  </w:num>
  <w:num w:numId="12">
    <w:abstractNumId w:val="7"/>
  </w:num>
  <w:num w:numId="13">
    <w:abstractNumId w:val="4"/>
  </w:num>
  <w:num w:numId="14">
    <w:abstractNumId w:val="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053E0"/>
    <w:rsid w:val="001114E4"/>
    <w:rsid w:val="00124211"/>
    <w:rsid w:val="00124D21"/>
    <w:rsid w:val="00132C9F"/>
    <w:rsid w:val="0013532F"/>
    <w:rsid w:val="00155F67"/>
    <w:rsid w:val="00186674"/>
    <w:rsid w:val="00197441"/>
    <w:rsid w:val="002118A8"/>
    <w:rsid w:val="00211D19"/>
    <w:rsid w:val="0021638E"/>
    <w:rsid w:val="00246985"/>
    <w:rsid w:val="0025559F"/>
    <w:rsid w:val="00310F40"/>
    <w:rsid w:val="00330AD0"/>
    <w:rsid w:val="00364FDE"/>
    <w:rsid w:val="003714AD"/>
    <w:rsid w:val="00371CDB"/>
    <w:rsid w:val="003C0C22"/>
    <w:rsid w:val="00403BCE"/>
    <w:rsid w:val="00407EF8"/>
    <w:rsid w:val="00426C8D"/>
    <w:rsid w:val="00475484"/>
    <w:rsid w:val="00475C87"/>
    <w:rsid w:val="004A1F74"/>
    <w:rsid w:val="004B26E0"/>
    <w:rsid w:val="004C4CE9"/>
    <w:rsid w:val="00503C2A"/>
    <w:rsid w:val="0050495D"/>
    <w:rsid w:val="0056752D"/>
    <w:rsid w:val="005818C7"/>
    <w:rsid w:val="00593C6F"/>
    <w:rsid w:val="00596658"/>
    <w:rsid w:val="005A6BA2"/>
    <w:rsid w:val="005D676C"/>
    <w:rsid w:val="00602380"/>
    <w:rsid w:val="006104FA"/>
    <w:rsid w:val="00611582"/>
    <w:rsid w:val="006C4DCD"/>
    <w:rsid w:val="0071127F"/>
    <w:rsid w:val="00711A58"/>
    <w:rsid w:val="00716566"/>
    <w:rsid w:val="00756425"/>
    <w:rsid w:val="0075748F"/>
    <w:rsid w:val="00790F9A"/>
    <w:rsid w:val="00817EDE"/>
    <w:rsid w:val="008211A4"/>
    <w:rsid w:val="0084636A"/>
    <w:rsid w:val="00867EF2"/>
    <w:rsid w:val="008B0141"/>
    <w:rsid w:val="008C79B8"/>
    <w:rsid w:val="008F46B5"/>
    <w:rsid w:val="008F4CC6"/>
    <w:rsid w:val="00927736"/>
    <w:rsid w:val="0094219B"/>
    <w:rsid w:val="00995240"/>
    <w:rsid w:val="00996E8D"/>
    <w:rsid w:val="009A19A4"/>
    <w:rsid w:val="009B11C8"/>
    <w:rsid w:val="009B380B"/>
    <w:rsid w:val="009D564C"/>
    <w:rsid w:val="009F3A73"/>
    <w:rsid w:val="00A06223"/>
    <w:rsid w:val="00A15295"/>
    <w:rsid w:val="00A62059"/>
    <w:rsid w:val="00A87C63"/>
    <w:rsid w:val="00AB5C53"/>
    <w:rsid w:val="00AB7C55"/>
    <w:rsid w:val="00AC3409"/>
    <w:rsid w:val="00AD4DC9"/>
    <w:rsid w:val="00AE655C"/>
    <w:rsid w:val="00B335F0"/>
    <w:rsid w:val="00B87079"/>
    <w:rsid w:val="00BA282C"/>
    <w:rsid w:val="00BC3852"/>
    <w:rsid w:val="00C5045A"/>
    <w:rsid w:val="00C80E0B"/>
    <w:rsid w:val="00D22248"/>
    <w:rsid w:val="00D27079"/>
    <w:rsid w:val="00D45ACD"/>
    <w:rsid w:val="00D73E63"/>
    <w:rsid w:val="00D84CF7"/>
    <w:rsid w:val="00DA15DF"/>
    <w:rsid w:val="00DB2AA7"/>
    <w:rsid w:val="00DD18B0"/>
    <w:rsid w:val="00DE7C3E"/>
    <w:rsid w:val="00E52E14"/>
    <w:rsid w:val="00E61EE5"/>
    <w:rsid w:val="00E77302"/>
    <w:rsid w:val="00E94CFA"/>
    <w:rsid w:val="00EE722C"/>
    <w:rsid w:val="00F129B4"/>
    <w:rsid w:val="00F22069"/>
    <w:rsid w:val="00F7313E"/>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4-h-clubs/awards/" TargetMode="External"/><Relationship Id="rId3" Type="http://schemas.openxmlformats.org/officeDocument/2006/relationships/styles" Target="styles.xml"/><Relationship Id="rId7" Type="http://schemas.openxmlformats.org/officeDocument/2006/relationships/hyperlink" Target="http://counties.agrilife.org/mc4h/4-h-activities/recordboo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nties.agrilife.org/mc4h/rockdale-fai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exas.4h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64E02-5EEB-4D1E-90B4-E975C94A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3</cp:revision>
  <cp:lastPrinted>2018-02-15T17:46:00Z</cp:lastPrinted>
  <dcterms:created xsi:type="dcterms:W3CDTF">2018-07-18T18:35:00Z</dcterms:created>
  <dcterms:modified xsi:type="dcterms:W3CDTF">2018-07-18T18:35:00Z</dcterms:modified>
</cp:coreProperties>
</file>