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57C66FC" w:rsidR="0032799E" w:rsidRPr="0002297A" w:rsidRDefault="0032799E" w:rsidP="00C55F71">
      <w:pPr>
        <w:contextualSpacing/>
        <w:rPr>
          <w:rFonts w:asciiTheme="minorHAnsi" w:hAnsiTheme="minorHAnsi" w:cstheme="minorHAnsi"/>
          <w:bCs/>
          <w:sz w:val="32"/>
        </w:rPr>
      </w:pPr>
      <w:r>
        <w:rPr>
          <w:rFonts w:asciiTheme="minorHAnsi" w:hAnsiTheme="minorHAnsi" w:cstheme="minorHAnsi"/>
          <w:bCs/>
          <w:sz w:val="32"/>
        </w:rPr>
        <w:t>November 18, 2019</w:t>
      </w:r>
    </w:p>
    <w:p w14:paraId="04A0B53B" w14:textId="6B842B06" w:rsidR="00160E63" w:rsidRPr="0002297A" w:rsidRDefault="0032799E" w:rsidP="00160E63">
      <w:pPr>
        <w:contextualSpacing/>
        <w:rPr>
          <w:rFonts w:asciiTheme="minorHAnsi" w:hAnsiTheme="minorHAnsi" w:cstheme="minorHAnsi"/>
          <w:sz w:val="32"/>
        </w:rPr>
      </w:pPr>
      <w:hyperlink r:id="rId6" w:history="1">
        <w:r w:rsidR="00EE65E6" w:rsidRPr="0002297A">
          <w:rPr>
            <w:rStyle w:val="Hyperlink"/>
            <w:rFonts w:asciiTheme="minorHAnsi" w:hAnsiTheme="minorHAnsi" w:cstheme="minorHAnsi"/>
            <w:sz w:val="32"/>
          </w:rPr>
          <w:t>www.join4h.com</w:t>
        </w:r>
      </w:hyperlink>
      <w:r w:rsidR="00EE65E6" w:rsidRPr="0002297A">
        <w:rPr>
          <w:rFonts w:asciiTheme="minorHAnsi" w:hAnsiTheme="minorHAnsi" w:cstheme="minorHAnsi"/>
          <w:sz w:val="32"/>
        </w:rPr>
        <w:t xml:space="preserve"> </w:t>
      </w:r>
    </w:p>
    <w:p w14:paraId="4D3A43FE" w14:textId="27B7E818" w:rsidR="0032799E" w:rsidRDefault="0032799E" w:rsidP="00EF1221">
      <w:pPr>
        <w:pStyle w:val="ListParagraph"/>
        <w:numPr>
          <w:ilvl w:val="0"/>
          <w:numId w:val="8"/>
        </w:numPr>
        <w:rPr>
          <w:rFonts w:cstheme="minorHAnsi"/>
        </w:rPr>
      </w:pPr>
      <w:r>
        <w:rPr>
          <w:rFonts w:cstheme="minorHAnsi"/>
          <w:b/>
          <w:bCs/>
        </w:rPr>
        <w:t>November 18:</w:t>
      </w:r>
      <w:r>
        <w:rPr>
          <w:rFonts w:cstheme="minorHAnsi"/>
        </w:rPr>
        <w:t xml:space="preserve"> MCJLS Lambs and Goats Tag-In, </w:t>
      </w:r>
      <w:r>
        <w:rPr>
          <w:rFonts w:cstheme="minorHAnsi"/>
        </w:rPr>
        <w:t>4-6pm</w:t>
      </w:r>
      <w:r>
        <w:rPr>
          <w:rFonts w:cstheme="minorHAnsi"/>
        </w:rPr>
        <w:t>, YEB</w:t>
      </w:r>
    </w:p>
    <w:p w14:paraId="554FB8C2" w14:textId="40B65A52" w:rsidR="0032799E" w:rsidRPr="00291676" w:rsidRDefault="0032799E" w:rsidP="00EF1221">
      <w:pPr>
        <w:pStyle w:val="ListParagraph"/>
        <w:numPr>
          <w:ilvl w:val="0"/>
          <w:numId w:val="8"/>
        </w:numPr>
        <w:rPr>
          <w:rFonts w:cstheme="minorHAnsi"/>
        </w:rPr>
      </w:pPr>
      <w:r>
        <w:rPr>
          <w:rFonts w:cstheme="minorHAnsi"/>
          <w:b/>
          <w:bCs/>
        </w:rPr>
        <w:t>November 19:</w:t>
      </w:r>
      <w:r>
        <w:rPr>
          <w:rFonts w:cstheme="minorHAnsi"/>
        </w:rPr>
        <w:t xml:space="preserve"> Holiday Gift Idea Exchange Deadline to enter, email</w:t>
      </w:r>
    </w:p>
    <w:p w14:paraId="27877D1D" w14:textId="58A2828D" w:rsidR="00291676" w:rsidRPr="00EF1221" w:rsidRDefault="00291676" w:rsidP="00EF1221">
      <w:pPr>
        <w:pStyle w:val="ListParagraph"/>
        <w:numPr>
          <w:ilvl w:val="0"/>
          <w:numId w:val="8"/>
        </w:numPr>
        <w:rPr>
          <w:rFonts w:cstheme="minorHAnsi"/>
        </w:rPr>
      </w:pPr>
      <w:r>
        <w:rPr>
          <w:rFonts w:cstheme="minorHAnsi"/>
          <w:b/>
          <w:bCs/>
        </w:rPr>
        <w:t>November 19:</w:t>
      </w:r>
      <w:r>
        <w:rPr>
          <w:rFonts w:cstheme="minorHAnsi"/>
        </w:rPr>
        <w:t xml:space="preserve"> 2020 Major Show Swine Validation, 4-6pm, YEB</w:t>
      </w:r>
    </w:p>
    <w:p w14:paraId="227971B1" w14:textId="7772DADB" w:rsidR="00EF1221" w:rsidRDefault="00EF1221" w:rsidP="00EF1221">
      <w:pPr>
        <w:pStyle w:val="ListParagraph"/>
        <w:numPr>
          <w:ilvl w:val="0"/>
          <w:numId w:val="8"/>
        </w:numPr>
        <w:rPr>
          <w:rFonts w:cstheme="minorHAnsi"/>
        </w:rPr>
      </w:pPr>
      <w:r w:rsidRPr="00EF1221">
        <w:rPr>
          <w:rFonts w:cstheme="minorHAnsi"/>
          <w:b/>
        </w:rPr>
        <w:t xml:space="preserve">November </w:t>
      </w:r>
      <w:r w:rsidR="00D67B3C">
        <w:rPr>
          <w:rFonts w:cstheme="minorHAnsi"/>
          <w:b/>
        </w:rPr>
        <w:t>21</w:t>
      </w:r>
      <w:r w:rsidRPr="00EF1221">
        <w:rPr>
          <w:rFonts w:cstheme="minorHAnsi"/>
          <w:b/>
        </w:rPr>
        <w:t>:</w:t>
      </w:r>
      <w:r w:rsidRPr="00EF1221">
        <w:rPr>
          <w:rFonts w:cstheme="minorHAnsi"/>
        </w:rPr>
        <w:t xml:space="preserve"> Holiday Gift Idea</w:t>
      </w:r>
      <w:r>
        <w:rPr>
          <w:rFonts w:cstheme="minorHAnsi"/>
        </w:rPr>
        <w:t xml:space="preserve"> Exchange, 6pm, Bea’s Kitchen</w:t>
      </w:r>
    </w:p>
    <w:p w14:paraId="30E21CEC" w14:textId="2A63E3EB" w:rsidR="0032799E" w:rsidRPr="0032799E" w:rsidRDefault="0032799E" w:rsidP="00EF1221">
      <w:pPr>
        <w:pStyle w:val="ListParagraph"/>
        <w:numPr>
          <w:ilvl w:val="0"/>
          <w:numId w:val="8"/>
        </w:numPr>
        <w:rPr>
          <w:rFonts w:cstheme="minorHAnsi"/>
        </w:rPr>
      </w:pPr>
      <w:r w:rsidRPr="0032799E">
        <w:rPr>
          <w:rFonts w:cstheme="minorHAnsi"/>
          <w:b/>
          <w:bCs/>
        </w:rPr>
        <w:t>December 2:</w:t>
      </w:r>
      <w:r>
        <w:rPr>
          <w:rFonts w:cstheme="minorHAnsi"/>
        </w:rPr>
        <w:t xml:space="preserve"> Market hog tag in (MCJLS), 4-6pm, YEB</w:t>
      </w:r>
    </w:p>
    <w:p w14:paraId="71CDA500" w14:textId="3C3DFB65" w:rsidR="00EF1221" w:rsidRPr="00EF1221" w:rsidRDefault="00EF1221" w:rsidP="00EF1221">
      <w:pPr>
        <w:pStyle w:val="ListParagraph"/>
        <w:numPr>
          <w:ilvl w:val="0"/>
          <w:numId w:val="8"/>
        </w:numPr>
        <w:rPr>
          <w:rFonts w:cstheme="minorHAnsi"/>
        </w:rPr>
      </w:pPr>
      <w:r>
        <w:rPr>
          <w:rFonts w:cstheme="minorHAnsi"/>
          <w:b/>
          <w:bCs/>
        </w:rPr>
        <w:t>December 11</w:t>
      </w:r>
      <w:r w:rsidRPr="0002297A">
        <w:rPr>
          <w:rFonts w:cstheme="minorHAnsi"/>
          <w:b/>
          <w:bCs/>
        </w:rPr>
        <w:t>:</w:t>
      </w:r>
      <w:r>
        <w:rPr>
          <w:rFonts w:cstheme="minorHAnsi"/>
        </w:rPr>
        <w:t xml:space="preserve"> </w:t>
      </w:r>
      <w:r w:rsidRPr="0002297A">
        <w:rPr>
          <w:rFonts w:cstheme="minorHAnsi"/>
          <w:bCs/>
          <w:iCs/>
        </w:rPr>
        <w:t>Consumer Practice, 5:30pm, Bea’s Kitchen</w:t>
      </w:r>
    </w:p>
    <w:p w14:paraId="1E06BEDD" w14:textId="77777777" w:rsidR="00EF1221" w:rsidRPr="00EF1221" w:rsidRDefault="00EF1221" w:rsidP="00EF1221">
      <w:pPr>
        <w:pStyle w:val="ListParagraph"/>
        <w:numPr>
          <w:ilvl w:val="0"/>
          <w:numId w:val="8"/>
        </w:numPr>
        <w:rPr>
          <w:rFonts w:cstheme="minorHAnsi"/>
        </w:rPr>
      </w:pPr>
      <w:r w:rsidRPr="00EF1221">
        <w:rPr>
          <w:rFonts w:cstheme="minorHAnsi"/>
          <w:b/>
          <w:bCs/>
        </w:rPr>
        <w:t>December 16:</w:t>
      </w:r>
      <w:r w:rsidRPr="00EF1221">
        <w:rPr>
          <w:rFonts w:cstheme="minorHAnsi"/>
        </w:rPr>
        <w:t xml:space="preserve"> MCJLS Broilers Due, 6-7pm, YEB (ONLY PLACE TO ORDER)</w:t>
      </w:r>
    </w:p>
    <w:p w14:paraId="44E16E34" w14:textId="1233E479" w:rsidR="00EF1221" w:rsidRPr="00857963" w:rsidRDefault="00EF1221" w:rsidP="00EF1221">
      <w:pPr>
        <w:pStyle w:val="ListParagraph"/>
        <w:numPr>
          <w:ilvl w:val="0"/>
          <w:numId w:val="8"/>
        </w:numPr>
        <w:rPr>
          <w:rFonts w:cstheme="minorHAnsi"/>
        </w:rPr>
      </w:pPr>
      <w:r>
        <w:rPr>
          <w:rFonts w:cstheme="minorHAnsi"/>
          <w:b/>
          <w:bCs/>
        </w:rPr>
        <w:t>December 17</w:t>
      </w:r>
      <w:r w:rsidRPr="0002297A">
        <w:rPr>
          <w:rFonts w:cstheme="minorHAnsi"/>
          <w:b/>
          <w:bCs/>
        </w:rPr>
        <w:t>:</w:t>
      </w:r>
      <w:r>
        <w:rPr>
          <w:rFonts w:cstheme="minorHAnsi"/>
        </w:rPr>
        <w:t xml:space="preserve"> </w:t>
      </w:r>
      <w:r w:rsidRPr="0002297A">
        <w:rPr>
          <w:rFonts w:cstheme="minorHAnsi"/>
          <w:bCs/>
          <w:iCs/>
        </w:rPr>
        <w:t>Consumer Practice, 5:30pm, Bea’s Kitchen</w:t>
      </w:r>
    </w:p>
    <w:p w14:paraId="17415840" w14:textId="2333BF75" w:rsidR="00C55F71" w:rsidRPr="009469C3" w:rsidRDefault="00857963" w:rsidP="004F5B4C">
      <w:pPr>
        <w:pStyle w:val="ListParagraph"/>
        <w:numPr>
          <w:ilvl w:val="0"/>
          <w:numId w:val="8"/>
        </w:numPr>
        <w:rPr>
          <w:rFonts w:cstheme="minorHAnsi"/>
        </w:rPr>
      </w:pPr>
      <w:r>
        <w:rPr>
          <w:rFonts w:cstheme="minorHAnsi"/>
          <w:b/>
          <w:bCs/>
        </w:rPr>
        <w:t>December 19:</w:t>
      </w:r>
      <w:r>
        <w:rPr>
          <w:rFonts w:cstheme="minorHAnsi"/>
        </w:rPr>
        <w:t xml:space="preserve"> Teen Retreat Deadline, Online</w:t>
      </w:r>
    </w:p>
    <w:p w14:paraId="2D25A762" w14:textId="10CFBCF4"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DO NOT ENROLL EARLIER! 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w:t>
      </w:r>
    </w:p>
    <w:p w14:paraId="0C908508" w14:textId="1F4C33B6" w:rsidR="00480C02" w:rsidRDefault="00480C02" w:rsidP="004F5B4C">
      <w:pPr>
        <w:contextualSpacing/>
        <w:rPr>
          <w:rFonts w:asciiTheme="minorHAnsi" w:hAnsiTheme="minorHAnsi" w:cstheme="minorHAnsi"/>
        </w:rPr>
      </w:pPr>
    </w:p>
    <w:p w14:paraId="4968A29C" w14:textId="44ED3F2E" w:rsidR="00480C02" w:rsidRPr="0002297A" w:rsidRDefault="00480C02" w:rsidP="004F5B4C">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w:t>
      </w:r>
      <w:r w:rsidR="00EB39FD">
        <w:rPr>
          <w:rFonts w:asciiTheme="minorHAnsi" w:hAnsiTheme="minorHAnsi" w:cstheme="minorHAnsi"/>
        </w:rPr>
        <w:t xml:space="preserve">You will NOT be able to show unless you have enrolled online AND have a completed eligibility form. </w:t>
      </w:r>
      <w:r>
        <w:rPr>
          <w:rFonts w:asciiTheme="minorHAnsi" w:hAnsiTheme="minorHAnsi" w:cstheme="minorHAnsi"/>
        </w:rPr>
        <w:t xml:space="preserve">You must have them signed yourself and sent to the school and the school will send us your signed form if eligible. </w:t>
      </w:r>
    </w:p>
    <w:p w14:paraId="396EF5D4" w14:textId="77777777" w:rsidR="00C55F71" w:rsidRPr="0002297A" w:rsidRDefault="00C55F71" w:rsidP="004F5B4C">
      <w:pPr>
        <w:contextualSpacing/>
        <w:rPr>
          <w:rFonts w:asciiTheme="minorHAnsi" w:hAnsiTheme="minorHAnsi" w:cstheme="minorHAnsi"/>
          <w:b/>
          <w:i/>
          <w:u w:val="single"/>
        </w:rPr>
      </w:pPr>
    </w:p>
    <w:p w14:paraId="08EFB07C" w14:textId="18931712"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334421A" w14:textId="77777777" w:rsidR="00291676" w:rsidRPr="00F90A79" w:rsidRDefault="00291676" w:rsidP="00291676">
      <w:pPr>
        <w:contextualSpacing/>
        <w:rPr>
          <w:rFonts w:ascii="Times New Roman" w:hAnsi="Times New Roman" w:cs="Times New Roman"/>
        </w:rPr>
      </w:pPr>
    </w:p>
    <w:p w14:paraId="52C6CEEF" w14:textId="182E6A4B" w:rsidR="00297625" w:rsidRDefault="00297625" w:rsidP="00C95582">
      <w:pPr>
        <w:contextualSpacing/>
        <w:rPr>
          <w:rFonts w:asciiTheme="minorHAnsi" w:hAnsiTheme="minorHAnsi" w:cstheme="minorHAnsi"/>
          <w:b/>
          <w:i/>
          <w:u w:val="single"/>
        </w:rPr>
      </w:pPr>
      <w:r>
        <w:rPr>
          <w:rFonts w:asciiTheme="minorHAnsi" w:hAnsiTheme="minorHAnsi" w:cstheme="minorHAnsi"/>
          <w:b/>
          <w:i/>
          <w:u w:val="single"/>
        </w:rPr>
        <w:t xml:space="preserve">Consumer Project Meetings: </w:t>
      </w:r>
    </w:p>
    <w:p w14:paraId="2C625292" w14:textId="65B3C29D" w:rsidR="00297625" w:rsidRPr="00297625" w:rsidRDefault="00297625" w:rsidP="00297625">
      <w:r w:rsidRPr="00297625">
        <w:rPr>
          <w:b/>
          <w:bCs/>
        </w:rPr>
        <w:t>Here is a list of all the</w:t>
      </w:r>
      <w:r>
        <w:rPr>
          <w:b/>
          <w:bCs/>
        </w:rPr>
        <w:t xml:space="preserve"> consumer</w:t>
      </w:r>
      <w:r w:rsidRPr="00297625">
        <w:rPr>
          <w:b/>
          <w:bCs/>
        </w:rPr>
        <w:t xml:space="preserve"> meeting dates.</w:t>
      </w:r>
      <w:r w:rsidRPr="00297625">
        <w:t xml:space="preserve"> ALL MEETINGS will be from 5:30-7pm other than County Contests.  ALL MEETINGS will be at Bea’s Kitchen.</w:t>
      </w:r>
      <w:r>
        <w:t xml:space="preserve"> </w:t>
      </w:r>
    </w:p>
    <w:p w14:paraId="3394421C" w14:textId="77777777" w:rsidR="00297625" w:rsidRPr="00297625" w:rsidRDefault="00297625" w:rsidP="00297625">
      <w:pPr>
        <w:numPr>
          <w:ilvl w:val="0"/>
          <w:numId w:val="25"/>
        </w:numPr>
      </w:pPr>
      <w:r w:rsidRPr="00297625">
        <w:t>December 11- Wednesday</w:t>
      </w:r>
    </w:p>
    <w:p w14:paraId="59B909E8" w14:textId="77777777" w:rsidR="00297625" w:rsidRPr="00297625" w:rsidRDefault="00297625" w:rsidP="00297625">
      <w:pPr>
        <w:numPr>
          <w:ilvl w:val="0"/>
          <w:numId w:val="25"/>
        </w:numPr>
      </w:pPr>
      <w:r w:rsidRPr="00297625">
        <w:t>December 17- Tuesday</w:t>
      </w:r>
    </w:p>
    <w:p w14:paraId="2ABDEC0A" w14:textId="77777777" w:rsidR="00297625" w:rsidRPr="00297625" w:rsidRDefault="00297625" w:rsidP="00297625">
      <w:pPr>
        <w:numPr>
          <w:ilvl w:val="0"/>
          <w:numId w:val="25"/>
        </w:numPr>
      </w:pPr>
      <w:r w:rsidRPr="00297625">
        <w:t>January 14- Tuesday</w:t>
      </w:r>
    </w:p>
    <w:p w14:paraId="5314FE8B" w14:textId="77777777" w:rsidR="00297625" w:rsidRPr="00297625" w:rsidRDefault="00297625" w:rsidP="00297625">
      <w:pPr>
        <w:numPr>
          <w:ilvl w:val="0"/>
          <w:numId w:val="25"/>
        </w:numPr>
      </w:pPr>
      <w:r w:rsidRPr="00297625">
        <w:t>January 22- Wednesday (Consumer Contest I (4-8pm)-MANDATORY MEETING)</w:t>
      </w:r>
    </w:p>
    <w:p w14:paraId="6775FC33" w14:textId="77777777" w:rsidR="00297625" w:rsidRPr="00297625" w:rsidRDefault="00297625" w:rsidP="00297625">
      <w:pPr>
        <w:numPr>
          <w:ilvl w:val="0"/>
          <w:numId w:val="25"/>
        </w:numPr>
      </w:pPr>
      <w:r w:rsidRPr="00297625">
        <w:t>January 30- Thursday</w:t>
      </w:r>
    </w:p>
    <w:p w14:paraId="34592B56" w14:textId="77777777" w:rsidR="00297625" w:rsidRPr="00297625" w:rsidRDefault="00297625" w:rsidP="00297625">
      <w:pPr>
        <w:numPr>
          <w:ilvl w:val="0"/>
          <w:numId w:val="25"/>
        </w:numPr>
      </w:pPr>
      <w:r w:rsidRPr="00297625">
        <w:t>February 5- Wednesday</w:t>
      </w:r>
    </w:p>
    <w:p w14:paraId="5BE050EA" w14:textId="77777777" w:rsidR="00297625" w:rsidRPr="00297625" w:rsidRDefault="00297625" w:rsidP="00297625">
      <w:pPr>
        <w:numPr>
          <w:ilvl w:val="0"/>
          <w:numId w:val="25"/>
        </w:numPr>
      </w:pPr>
      <w:r w:rsidRPr="00297625">
        <w:t>February 14- Target Practice in San Antonio (NEW TIME- 4pm)</w:t>
      </w:r>
    </w:p>
    <w:p w14:paraId="478D1692" w14:textId="77777777" w:rsidR="00297625" w:rsidRPr="00297625" w:rsidRDefault="00297625" w:rsidP="00297625">
      <w:pPr>
        <w:numPr>
          <w:ilvl w:val="0"/>
          <w:numId w:val="25"/>
        </w:numPr>
      </w:pPr>
      <w:r w:rsidRPr="00297625">
        <w:t>February 25- Tuesday</w:t>
      </w:r>
    </w:p>
    <w:p w14:paraId="0AA7B8A8" w14:textId="77777777" w:rsidR="00297625" w:rsidRPr="00297625" w:rsidRDefault="00297625" w:rsidP="00297625">
      <w:pPr>
        <w:numPr>
          <w:ilvl w:val="0"/>
          <w:numId w:val="25"/>
        </w:numPr>
      </w:pPr>
      <w:r w:rsidRPr="00297625">
        <w:t>March 4- Wednesday</w:t>
      </w:r>
    </w:p>
    <w:p w14:paraId="5F63C1CC" w14:textId="77777777" w:rsidR="00297625" w:rsidRPr="00297625" w:rsidRDefault="00297625" w:rsidP="00297625">
      <w:pPr>
        <w:numPr>
          <w:ilvl w:val="0"/>
          <w:numId w:val="25"/>
        </w:numPr>
      </w:pPr>
      <w:r w:rsidRPr="00297625">
        <w:t>March 16- Monday</w:t>
      </w:r>
    </w:p>
    <w:p w14:paraId="110E94DD" w14:textId="77777777" w:rsidR="00297625" w:rsidRPr="00297625" w:rsidRDefault="00297625" w:rsidP="00297625">
      <w:pPr>
        <w:numPr>
          <w:ilvl w:val="0"/>
          <w:numId w:val="25"/>
        </w:numPr>
      </w:pPr>
      <w:r w:rsidRPr="00297625">
        <w:t>March 31- Tuesday (Consumer Contest II (4-8pm)- MANDATORY MEETING)</w:t>
      </w:r>
    </w:p>
    <w:p w14:paraId="7771AF62" w14:textId="77777777" w:rsidR="00297625" w:rsidRPr="00297625" w:rsidRDefault="00297625" w:rsidP="00297625">
      <w:pPr>
        <w:numPr>
          <w:ilvl w:val="0"/>
          <w:numId w:val="25"/>
        </w:numPr>
      </w:pPr>
      <w:r w:rsidRPr="00297625">
        <w:t>April 14- Tuesday</w:t>
      </w:r>
    </w:p>
    <w:p w14:paraId="5B6ACD6C" w14:textId="65CD7FEC" w:rsidR="00D67B3C" w:rsidRPr="009469C3" w:rsidRDefault="00297625" w:rsidP="00160E63">
      <w:pPr>
        <w:numPr>
          <w:ilvl w:val="0"/>
          <w:numId w:val="25"/>
        </w:numPr>
      </w:pPr>
      <w:r w:rsidRPr="00297625">
        <w:t>April 8- Wednesday</w:t>
      </w:r>
    </w:p>
    <w:p w14:paraId="633D1F56" w14:textId="3AE81908" w:rsidR="00A32E83" w:rsidRDefault="00A32E83" w:rsidP="00160E63"/>
    <w:p w14:paraId="75152C3B" w14:textId="1B94AB9B" w:rsidR="00A32E83" w:rsidRDefault="00A32E83" w:rsidP="00160E63">
      <w:r w:rsidRPr="00A32E83">
        <w:rPr>
          <w:b/>
          <w:bCs/>
          <w:i/>
          <w:iCs/>
          <w:u w:val="single"/>
        </w:rPr>
        <w:t>Scholarshi</w:t>
      </w:r>
      <w:r w:rsidR="00EF1221">
        <w:rPr>
          <w:b/>
          <w:bCs/>
          <w:i/>
          <w:iCs/>
          <w:u w:val="single"/>
        </w:rPr>
        <w:t>p</w:t>
      </w:r>
      <w:r w:rsidRPr="00A32E83">
        <w:rPr>
          <w:b/>
          <w:bCs/>
          <w:i/>
          <w:iCs/>
          <w:u w:val="single"/>
        </w:rPr>
        <w:t>:</w:t>
      </w:r>
      <w:r>
        <w:t xml:space="preserve"> </w:t>
      </w:r>
      <w:r w:rsidR="00EF1221">
        <w:t xml:space="preserve">Scholarships will be updated on the website. Please check it for information on scholarships and applying. If you missed the training, all items have been updated on the website: </w:t>
      </w:r>
      <w:hyperlink r:id="rId9" w:history="1">
        <w:r w:rsidR="00EF1221" w:rsidRPr="00033CD9">
          <w:rPr>
            <w:rStyle w:val="Hyperlink"/>
          </w:rPr>
          <w:t>https://counties.agrilife.org/mc4h/4-h-activities/scholarships/</w:t>
        </w:r>
      </w:hyperlink>
      <w:r w:rsidR="00EF1221">
        <w:t xml:space="preserve"> </w:t>
      </w:r>
    </w:p>
    <w:p w14:paraId="4E6CA570" w14:textId="77777777" w:rsidR="008B7B0D" w:rsidRPr="0002297A" w:rsidRDefault="008B7B0D" w:rsidP="0015685F">
      <w:pPr>
        <w:spacing w:after="160"/>
        <w:contextualSpacing/>
        <w:rPr>
          <w:rFonts w:asciiTheme="minorHAnsi" w:eastAsiaTheme="minorHAnsi" w:hAnsiTheme="minorHAnsi" w:cstheme="minorHAnsi"/>
          <w:b/>
          <w:i/>
          <w:u w:val="single"/>
        </w:rPr>
      </w:pPr>
    </w:p>
    <w:p w14:paraId="40F2B78B" w14:textId="69815414" w:rsidR="0015685F" w:rsidRPr="0002297A" w:rsidRDefault="0015685F" w:rsidP="0015685F">
      <w:pPr>
        <w:spacing w:after="160"/>
        <w:contextualSpacing/>
        <w:rPr>
          <w:rFonts w:asciiTheme="minorHAnsi" w:eastAsiaTheme="minorHAnsi" w:hAnsiTheme="minorHAnsi" w:cstheme="minorHAnsi"/>
          <w:b/>
          <w:i/>
          <w:u w:val="single"/>
        </w:rPr>
      </w:pPr>
      <w:r w:rsidRPr="0002297A">
        <w:rPr>
          <w:rFonts w:asciiTheme="minorHAnsi" w:eastAsiaTheme="minorHAnsi" w:hAnsiTheme="minorHAnsi" w:cstheme="minorHAnsi"/>
          <w:b/>
          <w:i/>
          <w:u w:val="single"/>
        </w:rPr>
        <w:t>Holiday Gift Idea:</w:t>
      </w:r>
    </w:p>
    <w:p w14:paraId="3A78145B" w14:textId="3B4A3179"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On </w:t>
      </w:r>
      <w:r w:rsidRPr="0002297A">
        <w:rPr>
          <w:rFonts w:asciiTheme="minorHAnsi" w:eastAsiaTheme="minorHAnsi" w:hAnsiTheme="minorHAnsi" w:cstheme="minorHAnsi"/>
          <w:b/>
          <w:color w:val="FF0000"/>
          <w:u w:val="single"/>
        </w:rPr>
        <w:t xml:space="preserve">November </w:t>
      </w:r>
      <w:r w:rsidR="00186815" w:rsidRPr="0002297A">
        <w:rPr>
          <w:rFonts w:asciiTheme="minorHAnsi" w:eastAsiaTheme="minorHAnsi" w:hAnsiTheme="minorHAnsi" w:cstheme="minorHAnsi"/>
          <w:b/>
          <w:color w:val="FF0000"/>
          <w:u w:val="single"/>
        </w:rPr>
        <w:t>21st</w:t>
      </w:r>
      <w:r w:rsidRPr="0002297A">
        <w:rPr>
          <w:rFonts w:asciiTheme="minorHAnsi" w:eastAsiaTheme="minorHAnsi" w:hAnsiTheme="minorHAnsi" w:cstheme="minorHAnsi"/>
          <w:color w:val="FF0000"/>
        </w:rPr>
        <w:t xml:space="preserve"> </w:t>
      </w:r>
      <w:r w:rsidRPr="0002297A">
        <w:rPr>
          <w:rFonts w:asciiTheme="minorHAnsi" w:eastAsiaTheme="minorHAnsi" w:hAnsiTheme="minorHAnsi" w:cstheme="minorHAnsi"/>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32799E">
        <w:rPr>
          <w:rFonts w:asciiTheme="minorHAnsi" w:eastAsiaTheme="minorHAnsi" w:hAnsiTheme="minorHAnsi" w:cstheme="minorHAnsi"/>
        </w:rPr>
        <w:t>21</w:t>
      </w:r>
      <w:r w:rsidRPr="0002297A">
        <w:rPr>
          <w:rFonts w:asciiTheme="minorHAnsi" w:eastAsiaTheme="minorHAnsi" w:hAnsiTheme="minorHAnsi" w:cstheme="minorHAnsi"/>
        </w:rPr>
        <w:t xml:space="preserve"> and get new ideas for the holiday season.  </w:t>
      </w:r>
    </w:p>
    <w:p w14:paraId="024802E1" w14:textId="1B1D45E2"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 xml:space="preserve">4-H members (K-12th grade) are encouraged to participate as an individual or with a friend or family member. They will create a food or craft themed for the Holidays and will demonstrate it to the audience on how to make it. They will need to bring the supplies and an item finished for the demonstration along with giving one finished product away as a door prize. Deadline to submit instructions will </w:t>
      </w:r>
      <w:proofErr w:type="gramStart"/>
      <w:r w:rsidRPr="0002297A">
        <w:rPr>
          <w:rFonts w:asciiTheme="minorHAnsi" w:eastAsiaTheme="minorHAnsi" w:hAnsiTheme="minorHAnsi" w:cstheme="minorHAnsi"/>
        </w:rPr>
        <w:t>be:</w:t>
      </w:r>
      <w:proofErr w:type="gramEnd"/>
      <w:r w:rsidRPr="0002297A">
        <w:rPr>
          <w:rFonts w:asciiTheme="minorHAnsi" w:eastAsiaTheme="minorHAnsi" w:hAnsiTheme="minorHAnsi" w:cstheme="minorHAnsi"/>
        </w:rPr>
        <w:t xml:space="preserve"> </w:t>
      </w:r>
      <w:r w:rsidRPr="0002297A">
        <w:rPr>
          <w:rFonts w:asciiTheme="minorHAnsi" w:eastAsiaTheme="minorHAnsi" w:hAnsiTheme="minorHAnsi" w:cstheme="minorHAnsi"/>
          <w:b/>
          <w:bCs/>
          <w:color w:val="FF0000"/>
          <w:u w:val="single"/>
        </w:rPr>
        <w:t xml:space="preserve">November </w:t>
      </w:r>
      <w:r w:rsidR="0032799E">
        <w:rPr>
          <w:rFonts w:asciiTheme="minorHAnsi" w:eastAsiaTheme="minorHAnsi" w:hAnsiTheme="minorHAnsi" w:cstheme="minorHAnsi"/>
          <w:b/>
          <w:bCs/>
          <w:color w:val="FF0000"/>
          <w:u w:val="single"/>
        </w:rPr>
        <w:t>19th</w:t>
      </w:r>
      <w:r w:rsidRPr="0002297A">
        <w:rPr>
          <w:rFonts w:asciiTheme="minorHAnsi" w:eastAsiaTheme="minorHAnsi" w:hAnsiTheme="minorHAnsi" w:cstheme="minorHAnsi"/>
        </w:rPr>
        <w:t xml:space="preserve"> Only electronic instructions will be accepted this year. </w:t>
      </w:r>
    </w:p>
    <w:p w14:paraId="1FA31ED9" w14:textId="77777777"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Instructions can be emailed or google shared to Micah Holcombe: mlholcombe@ag.tamu.edu</w:t>
      </w:r>
    </w:p>
    <w:p w14:paraId="5CD7AE03" w14:textId="1BBC05BC" w:rsidR="0015685F" w:rsidRPr="0002297A" w:rsidRDefault="0015685F" w:rsidP="0015685F">
      <w:pPr>
        <w:spacing w:after="160"/>
        <w:contextualSpacing/>
        <w:rPr>
          <w:rFonts w:asciiTheme="minorHAnsi" w:eastAsiaTheme="minorHAnsi" w:hAnsiTheme="minorHAnsi" w:cstheme="minorHAnsi"/>
        </w:rPr>
      </w:pPr>
      <w:r w:rsidRPr="0002297A">
        <w:rPr>
          <w:rFonts w:asciiTheme="minorHAnsi" w:eastAsiaTheme="minorHAnsi" w:hAnsiTheme="minorHAnsi" w:cstheme="minorHAnsi"/>
        </w:rPr>
        <w:t>(PLEASE make sure you receive a confirmation that yo</w:t>
      </w:r>
      <w:bookmarkStart w:id="2" w:name="_GoBack"/>
      <w:bookmarkEnd w:id="2"/>
      <w:r w:rsidRPr="0002297A">
        <w:rPr>
          <w:rFonts w:asciiTheme="minorHAnsi" w:eastAsiaTheme="minorHAnsi" w:hAnsiTheme="minorHAnsi" w:cstheme="minorHAnsi"/>
        </w:rPr>
        <w:t xml:space="preserve">ur instructions were received) </w:t>
      </w:r>
      <w:r w:rsidRPr="0002297A">
        <w:rPr>
          <w:rFonts w:asciiTheme="minorHAnsi" w:eastAsiaTheme="minorHAnsi" w:hAnsiTheme="minorHAnsi" w:cstheme="minorHAnsi"/>
          <w:b/>
          <w:u w:val="single"/>
        </w:rPr>
        <w:t>PLEASE BRING A CAN GOOD FOR COMMUNITY SERVICE!!!!!</w:t>
      </w:r>
      <w:r w:rsidRPr="0002297A">
        <w:rPr>
          <w:rFonts w:asciiTheme="minorHAnsi" w:eastAsiaTheme="minorHAnsi" w:hAnsiTheme="minorHAnsi" w:cstheme="minorHAnsi"/>
        </w:rPr>
        <w:t xml:space="preserve"> </w:t>
      </w:r>
    </w:p>
    <w:p w14:paraId="2FF6F320" w14:textId="77777777" w:rsidR="0034000B" w:rsidRDefault="0034000B" w:rsidP="00D67B3C">
      <w:pPr>
        <w:contextualSpacing/>
        <w:rPr>
          <w:rFonts w:asciiTheme="minorHAnsi" w:hAnsiTheme="minorHAnsi" w:cstheme="minorHAnsi"/>
          <w:b/>
          <w:i/>
          <w:u w:val="single"/>
        </w:rPr>
      </w:pPr>
    </w:p>
    <w:p w14:paraId="54C90A4E" w14:textId="4885EFCE" w:rsidR="00D67B3C" w:rsidRDefault="0034000B" w:rsidP="00D67B3C">
      <w:pPr>
        <w:contextualSpacing/>
        <w:rPr>
          <w:rFonts w:asciiTheme="minorHAnsi" w:hAnsiTheme="minorHAnsi" w:cstheme="minorHAnsi"/>
          <w:bCs/>
          <w:iCs/>
        </w:rPr>
      </w:pPr>
      <w:r>
        <w:rPr>
          <w:rFonts w:asciiTheme="minorHAnsi" w:hAnsiTheme="minorHAnsi" w:cstheme="minorHAnsi"/>
          <w:b/>
          <w:i/>
          <w:u w:val="single"/>
        </w:rPr>
        <w:t>4</w:t>
      </w:r>
      <w:r w:rsidR="00D67B3C" w:rsidRPr="0002297A">
        <w:rPr>
          <w:rFonts w:asciiTheme="minorHAnsi" w:hAnsiTheme="minorHAnsi" w:cstheme="minorHAnsi"/>
          <w:b/>
          <w:i/>
          <w:u w:val="single"/>
        </w:rPr>
        <w:t xml:space="preserve">-H Shooting Sports: </w:t>
      </w:r>
      <w:r w:rsidR="00D67B3C" w:rsidRPr="0002297A">
        <w:rPr>
          <w:rFonts w:asciiTheme="minorHAnsi" w:hAnsiTheme="minorHAnsi" w:cstheme="minorHAnsi"/>
          <w:bCs/>
          <w:iCs/>
        </w:rPr>
        <w:t xml:space="preserve">4-H Shooting sports project will start in December. If you are interested in signing up for the project, please call or email club manager, Keely Reisner. </w:t>
      </w:r>
      <w:hyperlink r:id="rId10" w:history="1">
        <w:r w:rsidR="00D67B3C" w:rsidRPr="0002297A">
          <w:rPr>
            <w:rStyle w:val="Hyperlink"/>
            <w:rFonts w:asciiTheme="minorHAnsi" w:hAnsiTheme="minorHAnsi" w:cstheme="minorHAnsi"/>
            <w:bCs/>
            <w:iCs/>
          </w:rPr>
          <w:t>knlreisner@yahoo.com</w:t>
        </w:r>
      </w:hyperlink>
      <w:r w:rsidR="00D67B3C" w:rsidRPr="0002297A">
        <w:rPr>
          <w:rFonts w:asciiTheme="minorHAnsi" w:hAnsiTheme="minorHAnsi" w:cstheme="minorHAnsi"/>
          <w:bCs/>
          <w:iCs/>
        </w:rPr>
        <w:t xml:space="preserve"> or 254-721-9270. </w:t>
      </w:r>
    </w:p>
    <w:p w14:paraId="7A1B1AD4" w14:textId="7CE12CA6" w:rsidR="00D67B3C" w:rsidRDefault="00D67B3C" w:rsidP="00D67B3C">
      <w:pPr>
        <w:contextualSpacing/>
        <w:rPr>
          <w:rFonts w:asciiTheme="minorHAnsi" w:hAnsiTheme="minorHAnsi" w:cstheme="minorHAnsi"/>
          <w:bCs/>
          <w:iCs/>
        </w:rPr>
      </w:pPr>
    </w:p>
    <w:p w14:paraId="657AE366" w14:textId="554D8468" w:rsidR="00D67B3C" w:rsidRDefault="00D67B3C" w:rsidP="00D67B3C">
      <w:pPr>
        <w:contextualSpacing/>
        <w:rPr>
          <w:rFonts w:asciiTheme="minorHAnsi" w:hAnsiTheme="minorHAnsi" w:cstheme="minorHAnsi"/>
          <w:bCs/>
          <w:iCs/>
        </w:rPr>
      </w:pPr>
      <w:r w:rsidRPr="00D67B3C">
        <w:rPr>
          <w:rFonts w:asciiTheme="minorHAnsi" w:hAnsiTheme="minorHAnsi" w:cstheme="minorHAnsi"/>
          <w:b/>
          <w:i/>
          <w:u w:val="single"/>
        </w:rPr>
        <w:t>Texas 4-H Center Teen Retreat:</w:t>
      </w:r>
      <w:r>
        <w:rPr>
          <w:rFonts w:asciiTheme="minorHAnsi" w:hAnsiTheme="minorHAnsi" w:cstheme="minorHAnsi"/>
          <w:bCs/>
          <w:iCs/>
        </w:rPr>
        <w:t xml:space="preserve"> </w:t>
      </w:r>
      <w:r w:rsidRPr="00D67B3C">
        <w:rPr>
          <w:rFonts w:asciiTheme="minorHAnsi" w:hAnsiTheme="minorHAnsi" w:cstheme="minorHAnsi"/>
          <w:bCs/>
          <w:iCs/>
        </w:rPr>
        <w:t xml:space="preserve">Teen Retreat 2020 is scheduled for </w:t>
      </w:r>
      <w:r w:rsidRPr="00D67B3C">
        <w:rPr>
          <w:rFonts w:asciiTheme="minorHAnsi" w:hAnsiTheme="minorHAnsi" w:cstheme="minorHAnsi"/>
          <w:b/>
          <w:iCs/>
          <w:color w:val="FF0000"/>
          <w:u w:val="single"/>
        </w:rPr>
        <w:t>January 3-5</w:t>
      </w:r>
      <w:r w:rsidRPr="00D67B3C">
        <w:rPr>
          <w:rFonts w:asciiTheme="minorHAnsi" w:hAnsiTheme="minorHAnsi" w:cstheme="minorHAnsi"/>
          <w:bCs/>
          <w:iCs/>
        </w:rPr>
        <w:t xml:space="preserve">. Please share this opportunity with your 4-H Members in 7th-12th grade. We will have sessions in Leadership and Teambuilding, Social Science, Leadership, and more! Registration is open on the Texas 4-H Center website, </w:t>
      </w:r>
      <w:hyperlink r:id="rId11" w:history="1">
        <w:r w:rsidRPr="00033CD9">
          <w:rPr>
            <w:rStyle w:val="Hyperlink"/>
            <w:rFonts w:asciiTheme="minorHAnsi" w:hAnsiTheme="minorHAnsi" w:cstheme="minorHAnsi"/>
            <w:bCs/>
            <w:iCs/>
          </w:rPr>
          <w:t>https://texas4hcenter.tamu.edu/</w:t>
        </w:r>
      </w:hyperlink>
      <w:r w:rsidRPr="00D67B3C">
        <w:rPr>
          <w:rFonts w:asciiTheme="minorHAnsi" w:hAnsiTheme="minorHAnsi" w:cstheme="minorHAnsi"/>
          <w:bCs/>
          <w:iCs/>
        </w:rPr>
        <w:t xml:space="preserve">. Registration fees will increase on </w:t>
      </w:r>
      <w:r w:rsidRPr="00857963">
        <w:rPr>
          <w:rFonts w:asciiTheme="minorHAnsi" w:hAnsiTheme="minorHAnsi" w:cstheme="minorHAnsi"/>
          <w:b/>
          <w:iCs/>
          <w:color w:val="FF0000"/>
          <w:u w:val="single"/>
        </w:rPr>
        <w:t>December 20th</w:t>
      </w:r>
      <w:r w:rsidRPr="00857963">
        <w:rPr>
          <w:rFonts w:asciiTheme="minorHAnsi" w:hAnsiTheme="minorHAnsi" w:cstheme="minorHAnsi"/>
          <w:bCs/>
          <w:iCs/>
          <w:color w:val="FF0000"/>
        </w:rPr>
        <w:t xml:space="preserve"> </w:t>
      </w:r>
      <w:r w:rsidRPr="00D67B3C">
        <w:rPr>
          <w:rFonts w:asciiTheme="minorHAnsi" w:hAnsiTheme="minorHAnsi" w:cstheme="minorHAnsi"/>
          <w:bCs/>
          <w:iCs/>
        </w:rPr>
        <w:t>and close on December 31.</w:t>
      </w:r>
      <w:r>
        <w:rPr>
          <w:rFonts w:asciiTheme="minorHAnsi" w:hAnsiTheme="minorHAnsi" w:cstheme="minorHAnsi"/>
          <w:bCs/>
          <w:iCs/>
        </w:rPr>
        <w:t xml:space="preserve"> </w:t>
      </w:r>
    </w:p>
    <w:p w14:paraId="19DD6A11" w14:textId="5E3AD14F" w:rsidR="0034000B" w:rsidRDefault="0034000B" w:rsidP="00D67B3C">
      <w:pPr>
        <w:contextualSpacing/>
        <w:rPr>
          <w:rFonts w:asciiTheme="minorHAnsi" w:hAnsiTheme="minorHAnsi" w:cstheme="minorHAnsi"/>
          <w:bCs/>
          <w:iCs/>
        </w:rPr>
      </w:pPr>
    </w:p>
    <w:p w14:paraId="4BE66D3B" w14:textId="77777777"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DATES TO REMEMBER: </w:t>
      </w:r>
    </w:p>
    <w:p w14:paraId="61F95FED" w14:textId="49E8991A" w:rsidR="0034000B" w:rsidRPr="0034000B" w:rsidRDefault="0034000B" w:rsidP="0034000B">
      <w:pPr>
        <w:spacing w:after="160"/>
        <w:contextualSpacing/>
        <w:rPr>
          <w:rFonts w:asciiTheme="minorHAnsi" w:hAnsiTheme="minorHAnsi" w:cstheme="minorHAnsi"/>
          <w:b/>
          <w:i/>
          <w:u w:val="single"/>
        </w:rPr>
      </w:pPr>
      <w:r w:rsidRPr="0034000B">
        <w:rPr>
          <w:rFonts w:asciiTheme="minorHAnsi" w:hAnsiTheme="minorHAnsi" w:cstheme="minorHAnsi"/>
          <w:b/>
          <w:i/>
          <w:u w:val="single"/>
        </w:rPr>
        <w:t xml:space="preserve">MCJLS- March </w:t>
      </w:r>
      <w:r>
        <w:rPr>
          <w:rFonts w:asciiTheme="minorHAnsi" w:hAnsiTheme="minorHAnsi" w:cstheme="minorHAnsi"/>
          <w:b/>
          <w:i/>
          <w:u w:val="single"/>
        </w:rPr>
        <w:t>25-28</w:t>
      </w:r>
      <w:r w:rsidRPr="0034000B">
        <w:rPr>
          <w:rFonts w:asciiTheme="minorHAnsi" w:hAnsiTheme="minorHAnsi" w:cstheme="minorHAnsi"/>
          <w:b/>
          <w:i/>
          <w:u w:val="single"/>
        </w:rPr>
        <w:t>, 20</w:t>
      </w:r>
      <w:r>
        <w:rPr>
          <w:rFonts w:asciiTheme="minorHAnsi" w:hAnsiTheme="minorHAnsi" w:cstheme="minorHAnsi"/>
          <w:b/>
          <w:i/>
          <w:u w:val="single"/>
        </w:rPr>
        <w:t>20</w:t>
      </w:r>
    </w:p>
    <w:p w14:paraId="36E1EBBA" w14:textId="67869FCA"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Lambs </w:t>
      </w:r>
      <w:proofErr w:type="gramStart"/>
      <w:r w:rsidRPr="00062743">
        <w:rPr>
          <w:rFonts w:asciiTheme="minorHAnsi" w:hAnsiTheme="minorHAnsi" w:cstheme="minorHAnsi"/>
        </w:rPr>
        <w:t>&amp;  Goats</w:t>
      </w:r>
      <w:proofErr w:type="gramEnd"/>
      <w:r w:rsidRPr="00062743">
        <w:rPr>
          <w:rFonts w:asciiTheme="minorHAnsi" w:hAnsiTheme="minorHAnsi" w:cstheme="minorHAnsi"/>
        </w:rPr>
        <w:t xml:space="preserve">: </w:t>
      </w:r>
      <w:r w:rsidRPr="00062743">
        <w:rPr>
          <w:rFonts w:asciiTheme="minorHAnsi" w:hAnsiTheme="minorHAnsi" w:cstheme="minorHAnsi"/>
          <w:b/>
          <w:color w:val="FF0000"/>
          <w:u w:val="single"/>
        </w:rPr>
        <w:t>November 18</w:t>
      </w:r>
      <w:r w:rsidRPr="00062743">
        <w:rPr>
          <w:rFonts w:asciiTheme="minorHAnsi" w:hAnsiTheme="minorHAnsi" w:cstheme="minorHAnsi"/>
        </w:rPr>
        <w:t xml:space="preserve">  4:00 – 6:00 p.m. (subject to change). Milam County Major show tags will be accepted.</w:t>
      </w:r>
    </w:p>
    <w:p w14:paraId="141D163D" w14:textId="62C73B15"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Hogs: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2</w:t>
      </w:r>
      <w:r w:rsidRPr="00062743">
        <w:rPr>
          <w:rFonts w:asciiTheme="minorHAnsi" w:hAnsiTheme="minorHAnsi" w:cstheme="minorHAnsi"/>
        </w:rPr>
        <w:t xml:space="preserve">  4</w:t>
      </w:r>
      <w:proofErr w:type="gramEnd"/>
      <w:r w:rsidRPr="00062743">
        <w:rPr>
          <w:rFonts w:asciiTheme="minorHAnsi" w:hAnsiTheme="minorHAnsi" w:cstheme="minorHAnsi"/>
        </w:rPr>
        <w:t>-6pm. (subject to change).  Milam County Major show tags will be accepted.</w:t>
      </w:r>
    </w:p>
    <w:p w14:paraId="3AEAE991" w14:textId="2478564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Broilers: (NEW) Order </w:t>
      </w:r>
      <w:r w:rsidRPr="00062743">
        <w:rPr>
          <w:rFonts w:asciiTheme="minorHAnsi" w:hAnsiTheme="minorHAnsi" w:cstheme="minorHAnsi"/>
          <w:b/>
          <w:color w:val="FF0000"/>
          <w:u w:val="single"/>
        </w:rPr>
        <w:t xml:space="preserve">December </w:t>
      </w:r>
      <w:proofErr w:type="gramStart"/>
      <w:r w:rsidRPr="00062743">
        <w:rPr>
          <w:rFonts w:asciiTheme="minorHAnsi" w:hAnsiTheme="minorHAnsi" w:cstheme="minorHAnsi"/>
          <w:b/>
          <w:color w:val="FF0000"/>
          <w:u w:val="single"/>
        </w:rPr>
        <w:t>16</w:t>
      </w:r>
      <w:r w:rsidRPr="00062743">
        <w:rPr>
          <w:rFonts w:asciiTheme="minorHAnsi" w:hAnsiTheme="minorHAnsi" w:cstheme="minorHAnsi"/>
        </w:rPr>
        <w:t>,  5</w:t>
      </w:r>
      <w:proofErr w:type="gramEnd"/>
      <w:r w:rsidRPr="00062743">
        <w:rPr>
          <w:rFonts w:asciiTheme="minorHAnsi" w:hAnsiTheme="minorHAnsi" w:cstheme="minorHAnsi"/>
        </w:rPr>
        <w:t>:00 – 7:00 a.m. Youth Expo Bldg.</w:t>
      </w:r>
    </w:p>
    <w:p w14:paraId="610F3D7C"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 xml:space="preserve">Mkt. Bunnies will be tattooed: </w:t>
      </w:r>
      <w:r w:rsidRPr="00062743">
        <w:rPr>
          <w:rFonts w:asciiTheme="minorHAnsi" w:hAnsiTheme="minorHAnsi" w:cstheme="minorHAnsi"/>
          <w:b/>
          <w:color w:val="FF0000"/>
          <w:u w:val="single"/>
        </w:rPr>
        <w:t xml:space="preserve">February </w:t>
      </w:r>
      <w:proofErr w:type="gramStart"/>
      <w:r w:rsidRPr="00062743">
        <w:rPr>
          <w:rFonts w:asciiTheme="minorHAnsi" w:hAnsiTheme="minorHAnsi" w:cstheme="minorHAnsi"/>
          <w:b/>
          <w:color w:val="FF0000"/>
          <w:u w:val="single"/>
        </w:rPr>
        <w:t>25,</w:t>
      </w:r>
      <w:r w:rsidRPr="00062743">
        <w:rPr>
          <w:rFonts w:asciiTheme="minorHAnsi" w:hAnsiTheme="minorHAnsi" w:cstheme="minorHAnsi"/>
        </w:rPr>
        <w:t xml:space="preserve">   </w:t>
      </w:r>
      <w:proofErr w:type="gramEnd"/>
      <w:r w:rsidRPr="00062743">
        <w:rPr>
          <w:rFonts w:asciiTheme="minorHAnsi" w:hAnsiTheme="minorHAnsi" w:cstheme="minorHAnsi"/>
        </w:rPr>
        <w:t>4:00 – 6:00 p.m. (subject to change).</w:t>
      </w:r>
    </w:p>
    <w:p w14:paraId="20B6A7C6" w14:textId="77777777" w:rsidR="0034000B" w:rsidRPr="00062743" w:rsidRDefault="0034000B" w:rsidP="00062743">
      <w:pPr>
        <w:numPr>
          <w:ilvl w:val="0"/>
          <w:numId w:val="21"/>
        </w:numPr>
        <w:spacing w:after="100" w:afterAutospacing="1"/>
        <w:contextualSpacing/>
        <w:rPr>
          <w:rFonts w:asciiTheme="minorHAnsi" w:hAnsiTheme="minorHAnsi" w:cstheme="minorHAnsi"/>
        </w:rPr>
      </w:pPr>
      <w:r w:rsidRPr="00062743">
        <w:rPr>
          <w:rFonts w:asciiTheme="minorHAnsi" w:hAnsiTheme="minorHAnsi" w:cstheme="minorHAnsi"/>
        </w:rPr>
        <w:t>Mkt. Turkey: Order from Teacher/Agent.  See Rule F1</w:t>
      </w:r>
    </w:p>
    <w:p w14:paraId="4619FB73" w14:textId="77777777" w:rsidR="0034000B" w:rsidRDefault="0034000B" w:rsidP="0034000B">
      <w:pPr>
        <w:spacing w:after="160"/>
        <w:rPr>
          <w:rFonts w:ascii="Times New Roman" w:eastAsiaTheme="minorHAnsi" w:hAnsi="Times New Roman" w:cs="Times New Roman"/>
          <w:b/>
          <w:i/>
          <w:u w:val="single"/>
        </w:rPr>
      </w:pPr>
    </w:p>
    <w:p w14:paraId="1A4F15B9" w14:textId="4549E4F0" w:rsidR="0034000B" w:rsidRPr="0034000B" w:rsidRDefault="0034000B" w:rsidP="0034000B">
      <w:pPr>
        <w:spacing w:after="160"/>
        <w:rPr>
          <w:rFonts w:asciiTheme="minorHAnsi" w:hAnsiTheme="minorHAnsi" w:cstheme="minorHAnsi"/>
        </w:rPr>
      </w:pPr>
      <w:r w:rsidRPr="0034000B">
        <w:rPr>
          <w:rFonts w:ascii="Times New Roman" w:eastAsiaTheme="minorHAnsi" w:hAnsi="Times New Roman" w:cs="Times New Roman"/>
          <w:b/>
          <w:i/>
          <w:u w:val="single"/>
        </w:rPr>
        <w:t xml:space="preserve">MCJLS Broiler Order: </w:t>
      </w:r>
      <w:r w:rsidRPr="0034000B">
        <w:rPr>
          <w:rFonts w:asciiTheme="minorHAnsi" w:hAnsiTheme="minorHAnsi" w:cstheme="minorHAnsi"/>
        </w:rPr>
        <w:t>ATTENTION: Th</w:t>
      </w:r>
      <w:r>
        <w:rPr>
          <w:rFonts w:asciiTheme="minorHAnsi" w:hAnsiTheme="minorHAnsi" w:cstheme="minorHAnsi"/>
        </w:rPr>
        <w:t xml:space="preserve">is is still news </w:t>
      </w:r>
      <w:r w:rsidRPr="0034000B">
        <w:rPr>
          <w:rFonts w:asciiTheme="minorHAnsi" w:hAnsiTheme="minorHAnsi" w:cstheme="minorHAnsi"/>
        </w:rPr>
        <w:t>for ordering Broilers for the 20</w:t>
      </w:r>
      <w:r>
        <w:rPr>
          <w:rFonts w:asciiTheme="minorHAnsi" w:hAnsiTheme="minorHAnsi" w:cstheme="minorHAnsi"/>
        </w:rPr>
        <w:t>20</w:t>
      </w:r>
      <w:r w:rsidRPr="0034000B">
        <w:rPr>
          <w:rFonts w:asciiTheme="minorHAnsi" w:hAnsiTheme="minorHAnsi" w:cstheme="minorHAnsi"/>
        </w:rPr>
        <w:t xml:space="preserve"> MCJLS. You will need to go to the YEB in Cameron on Dec. </w:t>
      </w:r>
      <w:r>
        <w:rPr>
          <w:rFonts w:asciiTheme="minorHAnsi" w:hAnsiTheme="minorHAnsi" w:cstheme="minorHAnsi"/>
        </w:rPr>
        <w:t>16</w:t>
      </w:r>
      <w:r w:rsidRPr="0034000B">
        <w:rPr>
          <w:rFonts w:asciiTheme="minorHAnsi" w:hAnsiTheme="minorHAnsi" w:cstheme="minorHAnsi"/>
        </w:rPr>
        <w:t xml:space="preserve">.  That is the only way to order broilers for the show. Order in lots of 25. Make checks out to Milam County Junior Livestock Show Association and orders must be paid for by the ordering deadline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If they are not paid for by Dec </w:t>
      </w:r>
      <w:r>
        <w:rPr>
          <w:rFonts w:asciiTheme="minorHAnsi" w:hAnsiTheme="minorHAnsi" w:cstheme="minorHAnsi"/>
        </w:rPr>
        <w:t>16</w:t>
      </w:r>
      <w:r w:rsidRPr="0034000B">
        <w:rPr>
          <w:rFonts w:asciiTheme="minorHAnsi" w:hAnsiTheme="minorHAnsi" w:cstheme="minorHAnsi"/>
          <w:vertAlign w:val="superscript"/>
        </w:rPr>
        <w:t>th</w:t>
      </w:r>
      <w:r w:rsidRPr="0034000B">
        <w:rPr>
          <w:rFonts w:asciiTheme="minorHAnsi" w:hAnsiTheme="minorHAnsi" w:cstheme="minorHAnsi"/>
        </w:rPr>
        <w:t xml:space="preserve">, they will not be ordered. </w:t>
      </w:r>
    </w:p>
    <w:p w14:paraId="670115EC" w14:textId="77777777" w:rsidR="0034000B" w:rsidRPr="0034000B" w:rsidRDefault="0034000B" w:rsidP="0034000B">
      <w:pPr>
        <w:spacing w:after="160"/>
        <w:contextualSpacing/>
        <w:rPr>
          <w:rFonts w:asciiTheme="minorHAnsi" w:hAnsiTheme="minorHAnsi" w:cstheme="minorHAnsi"/>
        </w:rPr>
      </w:pPr>
      <w:r w:rsidRPr="0034000B">
        <w:rPr>
          <w:rFonts w:asciiTheme="minorHAnsi" w:hAnsiTheme="minorHAnsi" w:cstheme="minorHAnsi"/>
        </w:rPr>
        <w:t>Entry NIGHTS:</w:t>
      </w:r>
    </w:p>
    <w:p w14:paraId="2FB2F606" w14:textId="35986F96" w:rsidR="0034000B" w:rsidRPr="0034000B" w:rsidRDefault="0034000B" w:rsidP="0034000B">
      <w:pPr>
        <w:numPr>
          <w:ilvl w:val="0"/>
          <w:numId w:val="22"/>
        </w:numPr>
        <w:spacing w:after="200" w:line="259" w:lineRule="auto"/>
        <w:contextualSpacing/>
        <w:rPr>
          <w:rFonts w:asciiTheme="minorHAnsi" w:hAnsiTheme="minorHAnsi" w:cstheme="minorHAnsi"/>
        </w:rPr>
      </w:pPr>
      <w:r>
        <w:rPr>
          <w:rFonts w:asciiTheme="minorHAnsi" w:hAnsiTheme="minorHAnsi" w:cstheme="minorHAnsi"/>
        </w:rPr>
        <w:t>Monday</w:t>
      </w:r>
      <w:r w:rsidRPr="0034000B">
        <w:rPr>
          <w:rFonts w:asciiTheme="minorHAnsi" w:hAnsiTheme="minorHAnsi" w:cstheme="minorHAnsi"/>
        </w:rPr>
        <w:t xml:space="preserve">,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0</w:t>
      </w:r>
      <w:r w:rsidRPr="0034000B">
        <w:rPr>
          <w:rFonts w:asciiTheme="minorHAnsi" w:hAnsiTheme="minorHAnsi" w:cstheme="minorHAnsi"/>
          <w:b/>
          <w:color w:val="FF0000"/>
          <w:u w:val="single"/>
        </w:rPr>
        <w:t>:</w:t>
      </w:r>
      <w:r w:rsidRPr="0034000B">
        <w:rPr>
          <w:rFonts w:asciiTheme="minorHAnsi" w:hAnsiTheme="minorHAnsi" w:cstheme="minorHAnsi"/>
        </w:rPr>
        <w:t xml:space="preserve"> Rockdale General Store Meeting Room</w:t>
      </w:r>
    </w:p>
    <w:p w14:paraId="7F94FE3F" w14:textId="2653CAAE"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Tuesday, </w:t>
      </w:r>
      <w:r w:rsidRPr="0034000B">
        <w:rPr>
          <w:rFonts w:asciiTheme="minorHAnsi" w:hAnsiTheme="minorHAnsi" w:cstheme="minorHAnsi"/>
          <w:b/>
          <w:color w:val="FF0000"/>
          <w:u w:val="single"/>
        </w:rPr>
        <w:t>February 1</w:t>
      </w:r>
      <w:r>
        <w:rPr>
          <w:rFonts w:asciiTheme="minorHAnsi" w:hAnsiTheme="minorHAnsi" w:cstheme="minorHAnsi"/>
          <w:b/>
          <w:color w:val="FF0000"/>
          <w:u w:val="single"/>
        </w:rPr>
        <w:t>1</w:t>
      </w:r>
      <w:r w:rsidRPr="0034000B">
        <w:rPr>
          <w:rFonts w:asciiTheme="minorHAnsi" w:hAnsiTheme="minorHAnsi" w:cstheme="minorHAnsi"/>
          <w:b/>
          <w:color w:val="FF0000"/>
          <w:u w:val="single"/>
        </w:rPr>
        <w:t>th</w:t>
      </w:r>
      <w:r w:rsidRPr="0034000B">
        <w:rPr>
          <w:rFonts w:asciiTheme="minorHAnsi" w:hAnsiTheme="minorHAnsi" w:cstheme="minorHAnsi"/>
        </w:rPr>
        <w:t>: Thorndale Ag Science Building</w:t>
      </w:r>
    </w:p>
    <w:p w14:paraId="11EAAE53" w14:textId="6732EF94"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lastRenderedPageBreak/>
        <w:t xml:space="preserve">Monday, </w:t>
      </w:r>
      <w:r w:rsidRPr="0034000B">
        <w:rPr>
          <w:rFonts w:asciiTheme="minorHAnsi" w:hAnsiTheme="minorHAnsi" w:cstheme="minorHAnsi"/>
          <w:b/>
          <w:color w:val="FF0000"/>
          <w:u w:val="single"/>
        </w:rPr>
        <w:t>February 2</w:t>
      </w:r>
      <w:r>
        <w:rPr>
          <w:rFonts w:asciiTheme="minorHAnsi" w:hAnsiTheme="minorHAnsi" w:cstheme="minorHAnsi"/>
          <w:b/>
          <w:color w:val="FF0000"/>
          <w:u w:val="single"/>
        </w:rPr>
        <w:t>4</w:t>
      </w:r>
      <w:r w:rsidRPr="0034000B">
        <w:rPr>
          <w:rFonts w:asciiTheme="minorHAnsi" w:hAnsiTheme="minorHAnsi" w:cstheme="minorHAnsi"/>
          <w:b/>
          <w:color w:val="FF0000"/>
          <w:u w:val="single"/>
        </w:rPr>
        <w:t>th</w:t>
      </w:r>
      <w:r w:rsidRPr="0034000B">
        <w:rPr>
          <w:rFonts w:asciiTheme="minorHAnsi" w:hAnsiTheme="minorHAnsi" w:cstheme="minorHAnsi"/>
        </w:rPr>
        <w:t>: Cameron</w:t>
      </w:r>
    </w:p>
    <w:p w14:paraId="732E6E4E" w14:textId="74BF0D5F" w:rsidR="0034000B" w:rsidRPr="0034000B" w:rsidRDefault="0034000B" w:rsidP="0034000B">
      <w:pPr>
        <w:numPr>
          <w:ilvl w:val="0"/>
          <w:numId w:val="22"/>
        </w:numPr>
        <w:spacing w:after="200" w:line="259" w:lineRule="auto"/>
        <w:contextualSpacing/>
        <w:rPr>
          <w:rFonts w:asciiTheme="minorHAnsi" w:hAnsiTheme="minorHAnsi" w:cstheme="minorHAnsi"/>
        </w:rPr>
      </w:pPr>
      <w:r w:rsidRPr="0034000B">
        <w:rPr>
          <w:rFonts w:asciiTheme="minorHAnsi" w:hAnsiTheme="minorHAnsi" w:cstheme="minorHAnsi"/>
        </w:rPr>
        <w:t xml:space="preserve">All entries </w:t>
      </w:r>
      <w:proofErr w:type="gramStart"/>
      <w:r w:rsidRPr="0034000B">
        <w:rPr>
          <w:rFonts w:asciiTheme="minorHAnsi" w:hAnsiTheme="minorHAnsi" w:cstheme="minorHAnsi"/>
        </w:rPr>
        <w:t>must  be</w:t>
      </w:r>
      <w:proofErr w:type="gramEnd"/>
      <w:r w:rsidRPr="0034000B">
        <w:rPr>
          <w:rFonts w:asciiTheme="minorHAnsi" w:hAnsiTheme="minorHAnsi" w:cstheme="minorHAnsi"/>
        </w:rPr>
        <w:t xml:space="preserve"> received by secretary no later than February 2</w:t>
      </w:r>
      <w:r>
        <w:rPr>
          <w:rFonts w:asciiTheme="minorHAnsi" w:hAnsiTheme="minorHAnsi" w:cstheme="minorHAnsi"/>
        </w:rPr>
        <w:t>4</w:t>
      </w:r>
      <w:r w:rsidRPr="0034000B">
        <w:rPr>
          <w:rFonts w:asciiTheme="minorHAnsi" w:hAnsiTheme="minorHAnsi" w:cstheme="minorHAnsi"/>
        </w:rPr>
        <w:t>, 20</w:t>
      </w:r>
      <w:r>
        <w:rPr>
          <w:rFonts w:asciiTheme="minorHAnsi" w:hAnsiTheme="minorHAnsi" w:cstheme="minorHAnsi"/>
        </w:rPr>
        <w:t>20</w:t>
      </w:r>
      <w:r w:rsidRPr="0034000B">
        <w:rPr>
          <w:rFonts w:asciiTheme="minorHAnsi" w:hAnsiTheme="minorHAnsi" w:cstheme="minorHAnsi"/>
        </w:rPr>
        <w:t>.  After February 2</w:t>
      </w:r>
      <w:r>
        <w:rPr>
          <w:rFonts w:asciiTheme="minorHAnsi" w:hAnsiTheme="minorHAnsi" w:cstheme="minorHAnsi"/>
        </w:rPr>
        <w:t>4</w:t>
      </w:r>
      <w:r w:rsidRPr="0034000B">
        <w:rPr>
          <w:rFonts w:asciiTheme="minorHAnsi" w:hAnsiTheme="minorHAnsi" w:cstheme="minorHAnsi"/>
        </w:rPr>
        <w:t>, late entries will be accepted until March 2</w:t>
      </w:r>
      <w:r>
        <w:rPr>
          <w:rFonts w:asciiTheme="minorHAnsi" w:hAnsiTheme="minorHAnsi" w:cstheme="minorHAnsi"/>
        </w:rPr>
        <w:t>6</w:t>
      </w:r>
      <w:proofErr w:type="gramStart"/>
      <w:r w:rsidRPr="0034000B">
        <w:rPr>
          <w:rFonts w:asciiTheme="minorHAnsi" w:hAnsiTheme="minorHAnsi" w:cstheme="minorHAnsi"/>
        </w:rPr>
        <w:t>th  for</w:t>
      </w:r>
      <w:proofErr w:type="gramEnd"/>
      <w:r w:rsidRPr="0034000B">
        <w:rPr>
          <w:rFonts w:asciiTheme="minorHAnsi" w:hAnsiTheme="minorHAnsi" w:cstheme="minorHAnsi"/>
        </w:rPr>
        <w:t xml:space="preserve"> an ADDITIONAL $100.00 per entry. </w:t>
      </w:r>
    </w:p>
    <w:p w14:paraId="6F91A1A2" w14:textId="77777777" w:rsidR="0015685F" w:rsidRPr="0002297A" w:rsidRDefault="0015685F" w:rsidP="004F5B4C">
      <w:pPr>
        <w:contextualSpacing/>
        <w:rPr>
          <w:rFonts w:asciiTheme="minorHAnsi" w:hAnsiTheme="minorHAnsi" w:cstheme="minorHAnsi"/>
          <w:b/>
          <w:i/>
          <w:u w:val="single"/>
        </w:rPr>
      </w:pPr>
    </w:p>
    <w:p w14:paraId="49F22639" w14:textId="03E0B6FB" w:rsidR="0032799E" w:rsidRDefault="0032799E" w:rsidP="004F5B4C">
      <w:pPr>
        <w:contextualSpacing/>
        <w:rPr>
          <w:rFonts w:asciiTheme="minorHAnsi" w:hAnsiTheme="minorHAnsi" w:cstheme="minorHAnsi"/>
          <w:bCs/>
          <w:iCs/>
        </w:rPr>
      </w:pPr>
      <w:r>
        <w:rPr>
          <w:rFonts w:asciiTheme="minorHAnsi" w:hAnsiTheme="minorHAnsi" w:cstheme="minorHAnsi"/>
          <w:b/>
          <w:i/>
          <w:u w:val="single"/>
        </w:rPr>
        <w:t xml:space="preserve">Community Service Project: </w:t>
      </w:r>
      <w:r>
        <w:rPr>
          <w:rFonts w:asciiTheme="minorHAnsi" w:hAnsiTheme="minorHAnsi" w:cstheme="minorHAnsi"/>
          <w:bCs/>
          <w:iCs/>
        </w:rPr>
        <w:t>We will be having a monthly collection of items for the Milam Touch of Love Animal Shelter. You can drop your items off at the Extension Office, Cameron 4-H Club Meeting. Items needed:</w:t>
      </w:r>
    </w:p>
    <w:p w14:paraId="5ED86A76" w14:textId="1473F98C" w:rsidR="0032799E" w:rsidRDefault="0032799E" w:rsidP="0032799E">
      <w:pPr>
        <w:pStyle w:val="ListParagraph"/>
        <w:numPr>
          <w:ilvl w:val="0"/>
          <w:numId w:val="27"/>
        </w:numPr>
        <w:rPr>
          <w:rFonts w:cstheme="minorHAnsi"/>
          <w:bCs/>
          <w:iCs/>
        </w:rPr>
      </w:pPr>
      <w:r>
        <w:rPr>
          <w:rFonts w:cstheme="minorHAnsi"/>
          <w:bCs/>
          <w:iCs/>
        </w:rPr>
        <w:t>Dog food (any kind)</w:t>
      </w:r>
    </w:p>
    <w:p w14:paraId="403930E6" w14:textId="6B3F986A" w:rsidR="0032799E" w:rsidRDefault="0032799E" w:rsidP="0032799E">
      <w:pPr>
        <w:pStyle w:val="ListParagraph"/>
        <w:numPr>
          <w:ilvl w:val="0"/>
          <w:numId w:val="27"/>
        </w:numPr>
        <w:rPr>
          <w:rFonts w:cstheme="minorHAnsi"/>
          <w:bCs/>
          <w:iCs/>
        </w:rPr>
      </w:pPr>
      <w:r>
        <w:rPr>
          <w:rFonts w:cstheme="minorHAnsi"/>
          <w:bCs/>
          <w:iCs/>
        </w:rPr>
        <w:t>Cat Food (any kind)</w:t>
      </w:r>
    </w:p>
    <w:p w14:paraId="01C70642" w14:textId="4BC2A833" w:rsidR="0032799E" w:rsidRDefault="0032799E" w:rsidP="0032799E">
      <w:pPr>
        <w:pStyle w:val="ListParagraph"/>
        <w:numPr>
          <w:ilvl w:val="0"/>
          <w:numId w:val="27"/>
        </w:numPr>
        <w:rPr>
          <w:rFonts w:cstheme="minorHAnsi"/>
          <w:bCs/>
          <w:iCs/>
        </w:rPr>
      </w:pPr>
      <w:r>
        <w:rPr>
          <w:rFonts w:cstheme="minorHAnsi"/>
          <w:bCs/>
          <w:iCs/>
        </w:rPr>
        <w:t>Collars</w:t>
      </w:r>
    </w:p>
    <w:p w14:paraId="05BB9CC6" w14:textId="56209B7F" w:rsidR="0032799E" w:rsidRDefault="0032799E" w:rsidP="0032799E">
      <w:pPr>
        <w:pStyle w:val="ListParagraph"/>
        <w:numPr>
          <w:ilvl w:val="0"/>
          <w:numId w:val="27"/>
        </w:numPr>
        <w:rPr>
          <w:rFonts w:cstheme="minorHAnsi"/>
          <w:bCs/>
          <w:iCs/>
        </w:rPr>
      </w:pPr>
      <w:r>
        <w:rPr>
          <w:rFonts w:cstheme="minorHAnsi"/>
          <w:bCs/>
          <w:iCs/>
        </w:rPr>
        <w:t>Leashes</w:t>
      </w:r>
    </w:p>
    <w:p w14:paraId="3BFA4176" w14:textId="7E01353E" w:rsidR="0032799E" w:rsidRDefault="0032799E" w:rsidP="0032799E">
      <w:pPr>
        <w:pStyle w:val="ListParagraph"/>
        <w:numPr>
          <w:ilvl w:val="0"/>
          <w:numId w:val="27"/>
        </w:numPr>
        <w:rPr>
          <w:rFonts w:cstheme="minorHAnsi"/>
          <w:bCs/>
          <w:iCs/>
        </w:rPr>
      </w:pPr>
      <w:r>
        <w:rPr>
          <w:rFonts w:cstheme="minorHAnsi"/>
          <w:bCs/>
          <w:iCs/>
        </w:rPr>
        <w:t>Dog and Cat toys</w:t>
      </w:r>
    </w:p>
    <w:p w14:paraId="0F6493F9" w14:textId="6B80DADD" w:rsidR="0032799E" w:rsidRDefault="0032799E" w:rsidP="0032799E">
      <w:pPr>
        <w:pStyle w:val="ListParagraph"/>
        <w:numPr>
          <w:ilvl w:val="0"/>
          <w:numId w:val="27"/>
        </w:numPr>
        <w:rPr>
          <w:rFonts w:cstheme="minorHAnsi"/>
          <w:bCs/>
          <w:iCs/>
        </w:rPr>
      </w:pPr>
      <w:r>
        <w:rPr>
          <w:rFonts w:cstheme="minorHAnsi"/>
          <w:bCs/>
          <w:iCs/>
        </w:rPr>
        <w:t>Blankets</w:t>
      </w:r>
    </w:p>
    <w:p w14:paraId="49593656" w14:textId="7EEC90C2" w:rsidR="0032799E" w:rsidRDefault="0032799E" w:rsidP="0032799E">
      <w:pPr>
        <w:pStyle w:val="ListParagraph"/>
        <w:numPr>
          <w:ilvl w:val="0"/>
          <w:numId w:val="27"/>
        </w:numPr>
        <w:rPr>
          <w:rFonts w:cstheme="minorHAnsi"/>
          <w:bCs/>
          <w:iCs/>
        </w:rPr>
      </w:pPr>
      <w:r>
        <w:rPr>
          <w:rFonts w:cstheme="minorHAnsi"/>
          <w:bCs/>
          <w:iCs/>
        </w:rPr>
        <w:t>Hanging water bowls</w:t>
      </w:r>
    </w:p>
    <w:p w14:paraId="547A5FE8" w14:textId="24B8B259" w:rsidR="0032799E" w:rsidRDefault="0032799E" w:rsidP="0032799E">
      <w:pPr>
        <w:pStyle w:val="ListParagraph"/>
        <w:numPr>
          <w:ilvl w:val="0"/>
          <w:numId w:val="27"/>
        </w:numPr>
        <w:rPr>
          <w:rFonts w:cstheme="minorHAnsi"/>
          <w:bCs/>
          <w:iCs/>
        </w:rPr>
      </w:pPr>
      <w:r>
        <w:rPr>
          <w:rFonts w:cstheme="minorHAnsi"/>
          <w:bCs/>
          <w:iCs/>
        </w:rPr>
        <w:t>Clorox bleach</w:t>
      </w:r>
    </w:p>
    <w:p w14:paraId="5C9EBAA0" w14:textId="66ABBE63" w:rsidR="0032799E" w:rsidRPr="0032799E" w:rsidRDefault="0032799E" w:rsidP="0032799E">
      <w:pPr>
        <w:pStyle w:val="ListParagraph"/>
        <w:numPr>
          <w:ilvl w:val="0"/>
          <w:numId w:val="27"/>
        </w:numPr>
        <w:rPr>
          <w:rFonts w:cstheme="minorHAnsi"/>
          <w:bCs/>
          <w:iCs/>
        </w:rPr>
      </w:pPr>
      <w:r>
        <w:rPr>
          <w:rFonts w:cstheme="minorHAnsi"/>
          <w:bCs/>
          <w:iCs/>
        </w:rPr>
        <w:t>Monetary donations for spaying and neutering</w:t>
      </w:r>
    </w:p>
    <w:p w14:paraId="5D85169B" w14:textId="4D0EC040"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0A2F"/>
    <w:multiLevelType w:val="hybridMultilevel"/>
    <w:tmpl w:val="AC0C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4"/>
  </w:num>
  <w:num w:numId="5">
    <w:abstractNumId w:val="15"/>
  </w:num>
  <w:num w:numId="6">
    <w:abstractNumId w:val="19"/>
  </w:num>
  <w:num w:numId="7">
    <w:abstractNumId w:val="21"/>
  </w:num>
  <w:num w:numId="8">
    <w:abstractNumId w:val="26"/>
  </w:num>
  <w:num w:numId="9">
    <w:abstractNumId w:val="20"/>
  </w:num>
  <w:num w:numId="10">
    <w:abstractNumId w:val="25"/>
  </w:num>
  <w:num w:numId="11">
    <w:abstractNumId w:val="12"/>
  </w:num>
  <w:num w:numId="12">
    <w:abstractNumId w:val="17"/>
  </w:num>
  <w:num w:numId="13">
    <w:abstractNumId w:val="9"/>
  </w:num>
  <w:num w:numId="14">
    <w:abstractNumId w:val="2"/>
  </w:num>
  <w:num w:numId="15">
    <w:abstractNumId w:val="3"/>
  </w:num>
  <w:num w:numId="16">
    <w:abstractNumId w:val="4"/>
  </w:num>
  <w:num w:numId="17">
    <w:abstractNumId w:val="1"/>
  </w:num>
  <w:num w:numId="18">
    <w:abstractNumId w:val="8"/>
  </w:num>
  <w:num w:numId="19">
    <w:abstractNumId w:val="6"/>
  </w:num>
  <w:num w:numId="20">
    <w:abstractNumId w:val="0"/>
  </w:num>
  <w:num w:numId="21">
    <w:abstractNumId w:val="16"/>
  </w:num>
  <w:num w:numId="22">
    <w:abstractNumId w:val="11"/>
  </w:num>
  <w:num w:numId="23">
    <w:abstractNumId w:val="14"/>
  </w:num>
  <w:num w:numId="24">
    <w:abstractNumId w:val="13"/>
  </w:num>
  <w:num w:numId="25">
    <w:abstractNumId w:val="23"/>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4655"/>
    <w:rsid w:val="000D2CBE"/>
    <w:rsid w:val="000D7363"/>
    <w:rsid w:val="000E794B"/>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70CB7"/>
    <w:rsid w:val="00174F0A"/>
    <w:rsid w:val="00186674"/>
    <w:rsid w:val="00186815"/>
    <w:rsid w:val="00197441"/>
    <w:rsid w:val="001B2210"/>
    <w:rsid w:val="001B3657"/>
    <w:rsid w:val="001B67F3"/>
    <w:rsid w:val="001C3DDD"/>
    <w:rsid w:val="001D35E1"/>
    <w:rsid w:val="001D5979"/>
    <w:rsid w:val="00204EF2"/>
    <w:rsid w:val="002118A8"/>
    <w:rsid w:val="00211D19"/>
    <w:rsid w:val="00213731"/>
    <w:rsid w:val="0021638E"/>
    <w:rsid w:val="00216C10"/>
    <w:rsid w:val="00246985"/>
    <w:rsid w:val="0025559F"/>
    <w:rsid w:val="002627A1"/>
    <w:rsid w:val="00266389"/>
    <w:rsid w:val="00272339"/>
    <w:rsid w:val="0027474C"/>
    <w:rsid w:val="00283FE0"/>
    <w:rsid w:val="00291676"/>
    <w:rsid w:val="0029372A"/>
    <w:rsid w:val="00297625"/>
    <w:rsid w:val="002A0392"/>
    <w:rsid w:val="002C379B"/>
    <w:rsid w:val="003073DA"/>
    <w:rsid w:val="00310F40"/>
    <w:rsid w:val="00313851"/>
    <w:rsid w:val="0032799E"/>
    <w:rsid w:val="00330AD0"/>
    <w:rsid w:val="0034000B"/>
    <w:rsid w:val="00363B7C"/>
    <w:rsid w:val="00364FDE"/>
    <w:rsid w:val="003714AD"/>
    <w:rsid w:val="00371CDB"/>
    <w:rsid w:val="00396B27"/>
    <w:rsid w:val="003C0C22"/>
    <w:rsid w:val="003C5BC5"/>
    <w:rsid w:val="003C7B65"/>
    <w:rsid w:val="003F6968"/>
    <w:rsid w:val="00403BCE"/>
    <w:rsid w:val="00407EF8"/>
    <w:rsid w:val="004219E4"/>
    <w:rsid w:val="0042404A"/>
    <w:rsid w:val="00426C8D"/>
    <w:rsid w:val="00426E7C"/>
    <w:rsid w:val="00430988"/>
    <w:rsid w:val="00453918"/>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D388D"/>
    <w:rsid w:val="005D4F01"/>
    <w:rsid w:val="005D676C"/>
    <w:rsid w:val="005D79FD"/>
    <w:rsid w:val="00602380"/>
    <w:rsid w:val="006104FA"/>
    <w:rsid w:val="00611582"/>
    <w:rsid w:val="00624363"/>
    <w:rsid w:val="0062789D"/>
    <w:rsid w:val="00634B72"/>
    <w:rsid w:val="00637C85"/>
    <w:rsid w:val="00646013"/>
    <w:rsid w:val="006460B7"/>
    <w:rsid w:val="006646B4"/>
    <w:rsid w:val="00673E70"/>
    <w:rsid w:val="00677104"/>
    <w:rsid w:val="006A70B1"/>
    <w:rsid w:val="006B15CD"/>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636A"/>
    <w:rsid w:val="00850C31"/>
    <w:rsid w:val="00851AC9"/>
    <w:rsid w:val="00854D35"/>
    <w:rsid w:val="00857963"/>
    <w:rsid w:val="00867EF2"/>
    <w:rsid w:val="00882391"/>
    <w:rsid w:val="00897839"/>
    <w:rsid w:val="008A2D47"/>
    <w:rsid w:val="008A5B60"/>
    <w:rsid w:val="008A6DED"/>
    <w:rsid w:val="008B0141"/>
    <w:rsid w:val="008B7B0D"/>
    <w:rsid w:val="008C79B8"/>
    <w:rsid w:val="008E2DA0"/>
    <w:rsid w:val="008E5257"/>
    <w:rsid w:val="008F46B5"/>
    <w:rsid w:val="008F4CC6"/>
    <w:rsid w:val="0090296D"/>
    <w:rsid w:val="00927736"/>
    <w:rsid w:val="00931D9C"/>
    <w:rsid w:val="0093246B"/>
    <w:rsid w:val="0094219B"/>
    <w:rsid w:val="00945243"/>
    <w:rsid w:val="009459FF"/>
    <w:rsid w:val="009469C3"/>
    <w:rsid w:val="0095364A"/>
    <w:rsid w:val="00960233"/>
    <w:rsid w:val="009607D0"/>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0CA9"/>
    <w:rsid w:val="00A06223"/>
    <w:rsid w:val="00A15295"/>
    <w:rsid w:val="00A3193C"/>
    <w:rsid w:val="00A32E83"/>
    <w:rsid w:val="00A34F7A"/>
    <w:rsid w:val="00A355D0"/>
    <w:rsid w:val="00A62059"/>
    <w:rsid w:val="00A71DDB"/>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E4378"/>
    <w:rsid w:val="00BF2322"/>
    <w:rsid w:val="00C126D8"/>
    <w:rsid w:val="00C31FFD"/>
    <w:rsid w:val="00C37684"/>
    <w:rsid w:val="00C4276F"/>
    <w:rsid w:val="00C44903"/>
    <w:rsid w:val="00C46F16"/>
    <w:rsid w:val="00C5045A"/>
    <w:rsid w:val="00C5361B"/>
    <w:rsid w:val="00C55E5F"/>
    <w:rsid w:val="00C55F71"/>
    <w:rsid w:val="00C7196C"/>
    <w:rsid w:val="00C80E0B"/>
    <w:rsid w:val="00C95582"/>
    <w:rsid w:val="00CA2D27"/>
    <w:rsid w:val="00CD748D"/>
    <w:rsid w:val="00CE65EF"/>
    <w:rsid w:val="00CF087B"/>
    <w:rsid w:val="00D21F69"/>
    <w:rsid w:val="00D22248"/>
    <w:rsid w:val="00D27079"/>
    <w:rsid w:val="00D31A38"/>
    <w:rsid w:val="00D402D9"/>
    <w:rsid w:val="00D42443"/>
    <w:rsid w:val="00D45ACD"/>
    <w:rsid w:val="00D45DDB"/>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DF7122"/>
    <w:rsid w:val="00E104BD"/>
    <w:rsid w:val="00E16BF8"/>
    <w:rsid w:val="00E32133"/>
    <w:rsid w:val="00E378C9"/>
    <w:rsid w:val="00E4682A"/>
    <w:rsid w:val="00E52E14"/>
    <w:rsid w:val="00E6164E"/>
    <w:rsid w:val="00E61EE5"/>
    <w:rsid w:val="00E77302"/>
    <w:rsid w:val="00E86928"/>
    <w:rsid w:val="00E94CFA"/>
    <w:rsid w:val="00E965F4"/>
    <w:rsid w:val="00E97A02"/>
    <w:rsid w:val="00E97B12"/>
    <w:rsid w:val="00EA2451"/>
    <w:rsid w:val="00EB095E"/>
    <w:rsid w:val="00EB39FD"/>
    <w:rsid w:val="00EB7C6F"/>
    <w:rsid w:val="00EC142B"/>
    <w:rsid w:val="00EC421C"/>
    <w:rsid w:val="00EC6CCA"/>
    <w:rsid w:val="00EE4838"/>
    <w:rsid w:val="00EE5C94"/>
    <w:rsid w:val="00EE65E6"/>
    <w:rsid w:val="00EE722C"/>
    <w:rsid w:val="00EF06BA"/>
    <w:rsid w:val="00EF0D4E"/>
    <w:rsid w:val="00EF1221"/>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texas4hcenter.tamu.edu/" TargetMode="External"/><Relationship Id="rId5" Type="http://schemas.openxmlformats.org/officeDocument/2006/relationships/webSettings" Target="webSettings.xml"/><Relationship Id="rId10" Type="http://schemas.openxmlformats.org/officeDocument/2006/relationships/hyperlink" Target="mailto:knlreisner@yahoo.com" TargetMode="External"/><Relationship Id="rId4" Type="http://schemas.openxmlformats.org/officeDocument/2006/relationships/settings" Target="settings.xml"/><Relationship Id="rId9" Type="http://schemas.openxmlformats.org/officeDocument/2006/relationships/hyperlink" Target="https://counties.agrilife.org/mc4h/4-h-activiti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29B5-D254-4878-8CF5-6D110B5D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2019-11-18T21:27:00Z</dcterms:created>
  <dcterms:modified xsi:type="dcterms:W3CDTF">2019-11-18T21:27:00Z</dcterms:modified>
</cp:coreProperties>
</file>