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62EA6BEB" w:rsidR="0032799E" w:rsidRDefault="002F4BFC" w:rsidP="00C55F71">
      <w:pPr>
        <w:contextualSpacing/>
        <w:rPr>
          <w:rFonts w:asciiTheme="minorHAnsi" w:hAnsiTheme="minorHAnsi" w:cstheme="minorHAnsi"/>
          <w:bCs/>
          <w:sz w:val="32"/>
        </w:rPr>
      </w:pPr>
      <w:r>
        <w:rPr>
          <w:rFonts w:asciiTheme="minorHAnsi" w:hAnsiTheme="minorHAnsi" w:cstheme="minorHAnsi"/>
          <w:bCs/>
          <w:sz w:val="32"/>
        </w:rPr>
        <w:t>September 1</w:t>
      </w:r>
      <w:r w:rsidR="00040A03">
        <w:rPr>
          <w:rFonts w:asciiTheme="minorHAnsi" w:hAnsiTheme="minorHAnsi" w:cstheme="minorHAnsi"/>
          <w:bCs/>
          <w:sz w:val="32"/>
        </w:rPr>
        <w:t>8</w:t>
      </w:r>
      <w:r>
        <w:rPr>
          <w:rFonts w:asciiTheme="minorHAnsi" w:hAnsiTheme="minorHAnsi" w:cstheme="minorHAnsi"/>
          <w:bCs/>
          <w:sz w:val="32"/>
        </w:rPr>
        <w:t>, 2020</w:t>
      </w:r>
    </w:p>
    <w:p w14:paraId="360D9F08" w14:textId="439AC182" w:rsidR="009C3F57" w:rsidRDefault="0099556F"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168C2E88" w14:textId="77777777" w:rsidR="00527270" w:rsidRDefault="00527270" w:rsidP="00527270">
      <w:pPr>
        <w:pStyle w:val="ListParagraph"/>
        <w:numPr>
          <w:ilvl w:val="0"/>
          <w:numId w:val="8"/>
        </w:numPr>
        <w:rPr>
          <w:rFonts w:cstheme="minorHAnsi"/>
        </w:rPr>
      </w:pPr>
      <w:r>
        <w:rPr>
          <w:rFonts w:cstheme="minorHAnsi"/>
          <w:b/>
          <w:bCs/>
        </w:rPr>
        <w:t>September 21:</w:t>
      </w:r>
      <w:r>
        <w:rPr>
          <w:rFonts w:cstheme="minorHAnsi"/>
        </w:rPr>
        <w:t xml:space="preserve"> County Council Officer Training, 5:30pm, County Courthouse Pavilion/Fountain</w:t>
      </w:r>
    </w:p>
    <w:p w14:paraId="4E953DAD" w14:textId="60E0BA7C" w:rsidR="0099556F" w:rsidRPr="0099556F" w:rsidRDefault="0099556F" w:rsidP="00124AF1">
      <w:pPr>
        <w:pStyle w:val="ListParagraph"/>
        <w:numPr>
          <w:ilvl w:val="0"/>
          <w:numId w:val="8"/>
        </w:numPr>
        <w:rPr>
          <w:rFonts w:cstheme="minorHAnsi"/>
        </w:rPr>
      </w:pPr>
      <w:r w:rsidRPr="0099556F">
        <w:rPr>
          <w:rFonts w:cstheme="minorHAnsi"/>
          <w:b/>
          <w:bCs/>
        </w:rPr>
        <w:t>September 24:</w:t>
      </w:r>
      <w:r>
        <w:rPr>
          <w:rFonts w:cstheme="minorHAnsi"/>
        </w:rPr>
        <w:t xml:space="preserve"> Rabbit Educational Workshop Series, 6pm, Zoom</w:t>
      </w:r>
    </w:p>
    <w:p w14:paraId="528CC2B9" w14:textId="5DD1A434" w:rsidR="00005D63" w:rsidRDefault="00005D63" w:rsidP="00124AF1">
      <w:pPr>
        <w:pStyle w:val="ListParagraph"/>
        <w:numPr>
          <w:ilvl w:val="0"/>
          <w:numId w:val="8"/>
        </w:numPr>
        <w:rPr>
          <w:rFonts w:cstheme="minorHAnsi"/>
        </w:rPr>
      </w:pPr>
      <w:r>
        <w:rPr>
          <w:rFonts w:cstheme="minorHAnsi"/>
          <w:b/>
          <w:bCs/>
        </w:rPr>
        <w:t xml:space="preserve">September 28: </w:t>
      </w:r>
      <w:r>
        <w:rPr>
          <w:rFonts w:cstheme="minorHAnsi"/>
        </w:rPr>
        <w:t xml:space="preserve">Thorndale 4-H Club Meeting, 7pm, Thorndale </w:t>
      </w:r>
      <w:r w:rsidR="00404E19">
        <w:rPr>
          <w:rFonts w:cstheme="minorHAnsi"/>
        </w:rPr>
        <w:t>City Park Pavilion</w:t>
      </w:r>
      <w:r>
        <w:rPr>
          <w:rFonts w:cstheme="minorHAnsi"/>
        </w:rPr>
        <w:t xml:space="preserve"> </w:t>
      </w:r>
    </w:p>
    <w:p w14:paraId="14F4CB36" w14:textId="06C49A9A" w:rsidR="00142ABA" w:rsidRDefault="00142ABA" w:rsidP="00124AF1">
      <w:pPr>
        <w:pStyle w:val="ListParagraph"/>
        <w:numPr>
          <w:ilvl w:val="0"/>
          <w:numId w:val="8"/>
        </w:numPr>
        <w:rPr>
          <w:rFonts w:cstheme="minorHAnsi"/>
        </w:rPr>
      </w:pPr>
      <w:r>
        <w:rPr>
          <w:rFonts w:cstheme="minorHAnsi"/>
          <w:b/>
          <w:bCs/>
        </w:rPr>
        <w:t>September 28:</w:t>
      </w:r>
      <w:r>
        <w:rPr>
          <w:rFonts w:cstheme="minorHAnsi"/>
        </w:rPr>
        <w:t xml:space="preserve"> Rockdale Fair Baked Goods Entry Form Due, by mail</w:t>
      </w:r>
    </w:p>
    <w:p w14:paraId="0EEC6A28" w14:textId="18311F0A" w:rsidR="00131DF8" w:rsidRPr="00131DF8" w:rsidRDefault="00131DF8" w:rsidP="00124AF1">
      <w:pPr>
        <w:pStyle w:val="ListParagraph"/>
        <w:numPr>
          <w:ilvl w:val="0"/>
          <w:numId w:val="8"/>
        </w:numPr>
        <w:rPr>
          <w:rFonts w:cstheme="minorHAnsi"/>
        </w:rPr>
      </w:pPr>
      <w:r w:rsidRPr="00F54310">
        <w:rPr>
          <w:rFonts w:cstheme="minorHAnsi"/>
          <w:b/>
          <w:bCs/>
        </w:rPr>
        <w:t>September 28:</w:t>
      </w:r>
      <w:r>
        <w:rPr>
          <w:rFonts w:cstheme="minorHAnsi"/>
        </w:rPr>
        <w:t xml:space="preserve"> National 4-H Week Proclamation</w:t>
      </w:r>
    </w:p>
    <w:p w14:paraId="3F6BC170" w14:textId="3359966C" w:rsidR="002F4BFC" w:rsidRDefault="000D079B" w:rsidP="00124AF1">
      <w:pPr>
        <w:pStyle w:val="ListParagraph"/>
        <w:numPr>
          <w:ilvl w:val="0"/>
          <w:numId w:val="8"/>
        </w:numPr>
        <w:rPr>
          <w:rFonts w:cstheme="minorHAnsi"/>
        </w:rPr>
      </w:pPr>
      <w:r w:rsidRPr="000D079B">
        <w:rPr>
          <w:rFonts w:cstheme="minorHAnsi"/>
          <w:b/>
          <w:bCs/>
        </w:rPr>
        <w:t>October 1:</w:t>
      </w:r>
      <w:r>
        <w:rPr>
          <w:rFonts w:cstheme="minorHAnsi"/>
        </w:rPr>
        <w:t xml:space="preserve"> Rockdale Fair Ag Mechanics Entry Form Due, by mail</w:t>
      </w:r>
    </w:p>
    <w:p w14:paraId="412A7780" w14:textId="5A174EEC" w:rsidR="003112F2" w:rsidRDefault="003112F2" w:rsidP="00124AF1">
      <w:pPr>
        <w:pStyle w:val="ListParagraph"/>
        <w:numPr>
          <w:ilvl w:val="0"/>
          <w:numId w:val="8"/>
        </w:numPr>
        <w:rPr>
          <w:rFonts w:cstheme="minorHAnsi"/>
        </w:rPr>
      </w:pPr>
      <w:r>
        <w:rPr>
          <w:rFonts w:cstheme="minorHAnsi"/>
          <w:b/>
          <w:bCs/>
        </w:rPr>
        <w:t>October 1</w:t>
      </w:r>
      <w:r w:rsidRPr="003112F2">
        <w:rPr>
          <w:rFonts w:cstheme="minorHAnsi"/>
          <w:b/>
          <w:bCs/>
        </w:rPr>
        <w:t>-9:</w:t>
      </w:r>
      <w:r>
        <w:rPr>
          <w:rFonts w:cstheme="minorHAnsi"/>
        </w:rPr>
        <w:t xml:space="preserve"> Eligibility Forms Due for Rockdale Fair, County Extension Office</w:t>
      </w:r>
    </w:p>
    <w:p w14:paraId="4318F9E0" w14:textId="343C5EC4" w:rsidR="003112F2" w:rsidRPr="00F54310" w:rsidRDefault="003112F2" w:rsidP="00F54310">
      <w:pPr>
        <w:pStyle w:val="ListParagraph"/>
        <w:numPr>
          <w:ilvl w:val="0"/>
          <w:numId w:val="8"/>
        </w:numPr>
        <w:rPr>
          <w:rFonts w:cstheme="minorHAnsi"/>
        </w:rPr>
      </w:pPr>
      <w:r w:rsidRPr="00F54310">
        <w:rPr>
          <w:rFonts w:cstheme="minorHAnsi"/>
          <w:b/>
          <w:bCs/>
        </w:rPr>
        <w:t>October 3:</w:t>
      </w:r>
      <w:r w:rsidRPr="00F54310">
        <w:rPr>
          <w:rFonts w:cstheme="minorHAnsi"/>
        </w:rPr>
        <w:t xml:space="preserve"> Rockdale Fair </w:t>
      </w:r>
      <w:r w:rsidRPr="00F54310">
        <w:rPr>
          <w:rFonts w:cstheme="minorHAnsi"/>
        </w:rPr>
        <w:t>Palpation and Body Condition Scoring</w:t>
      </w:r>
      <w:r w:rsidRPr="00F54310">
        <w:rPr>
          <w:rFonts w:cstheme="minorHAnsi"/>
        </w:rPr>
        <w:t xml:space="preserve">, </w:t>
      </w:r>
      <w:r w:rsidRPr="00F54310">
        <w:rPr>
          <w:rFonts w:cstheme="minorHAnsi"/>
        </w:rPr>
        <w:t>8:00 to 10:00 a.m., Milam County Auction Barn Cameron</w:t>
      </w:r>
    </w:p>
    <w:p w14:paraId="70AE0A89" w14:textId="469FC272" w:rsidR="00F54310" w:rsidRPr="00F54310" w:rsidRDefault="00F54310" w:rsidP="003112F2">
      <w:pPr>
        <w:pStyle w:val="ListParagraph"/>
        <w:numPr>
          <w:ilvl w:val="0"/>
          <w:numId w:val="8"/>
        </w:numPr>
        <w:rPr>
          <w:rFonts w:cstheme="minorHAnsi"/>
        </w:rPr>
      </w:pPr>
      <w:r w:rsidRPr="00F54310">
        <w:rPr>
          <w:rFonts w:cstheme="minorHAnsi"/>
          <w:b/>
          <w:bCs/>
        </w:rPr>
        <w:t>October 4-10:</w:t>
      </w:r>
      <w:r>
        <w:rPr>
          <w:rFonts w:cstheme="minorHAnsi"/>
        </w:rPr>
        <w:t xml:space="preserve"> National 4-H Week</w:t>
      </w:r>
    </w:p>
    <w:p w14:paraId="2616C48B" w14:textId="2DF50C63" w:rsidR="0099556F" w:rsidRPr="0099556F" w:rsidRDefault="0099556F" w:rsidP="0099556F">
      <w:pPr>
        <w:pStyle w:val="ListParagraph"/>
        <w:numPr>
          <w:ilvl w:val="0"/>
          <w:numId w:val="8"/>
        </w:numPr>
        <w:rPr>
          <w:rFonts w:cstheme="minorHAnsi"/>
        </w:rPr>
      </w:pPr>
      <w:r>
        <w:rPr>
          <w:rFonts w:cstheme="minorHAnsi"/>
          <w:b/>
          <w:bCs/>
        </w:rPr>
        <w:t>October 8</w:t>
      </w:r>
      <w:r w:rsidRPr="0099556F">
        <w:rPr>
          <w:rFonts w:cstheme="minorHAnsi"/>
          <w:b/>
          <w:bCs/>
        </w:rPr>
        <w:t>:</w:t>
      </w:r>
      <w:r>
        <w:rPr>
          <w:rFonts w:cstheme="minorHAnsi"/>
        </w:rPr>
        <w:t xml:space="preserve"> Rabbit Educational Workshop Series, 6pm, Zoom</w:t>
      </w:r>
    </w:p>
    <w:p w14:paraId="4B3B9F68" w14:textId="2CE90B81" w:rsidR="003112F2" w:rsidRDefault="00131DF8" w:rsidP="003112F2">
      <w:pPr>
        <w:pStyle w:val="ListParagraph"/>
        <w:numPr>
          <w:ilvl w:val="0"/>
          <w:numId w:val="8"/>
        </w:numPr>
        <w:rPr>
          <w:rFonts w:cstheme="minorHAnsi"/>
        </w:rPr>
      </w:pPr>
      <w:r>
        <w:rPr>
          <w:rFonts w:cstheme="minorHAnsi"/>
          <w:b/>
          <w:bCs/>
        </w:rPr>
        <w:t>October 12:</w:t>
      </w:r>
      <w:r>
        <w:rPr>
          <w:rFonts w:cstheme="minorHAnsi"/>
        </w:rPr>
        <w:t xml:space="preserve"> </w:t>
      </w:r>
      <w:proofErr w:type="spellStart"/>
      <w:r>
        <w:rPr>
          <w:rFonts w:cstheme="minorHAnsi"/>
        </w:rPr>
        <w:t>Cloverbuds</w:t>
      </w:r>
      <w:proofErr w:type="spellEnd"/>
      <w:r>
        <w:rPr>
          <w:rFonts w:cstheme="minorHAnsi"/>
        </w:rPr>
        <w:t xml:space="preserve"> Zoom Meeting, 5:30pm, Zoom</w:t>
      </w:r>
    </w:p>
    <w:p w14:paraId="421E400E" w14:textId="71B1ED5F" w:rsidR="0099556F" w:rsidRPr="0099556F" w:rsidRDefault="0099556F" w:rsidP="0099556F">
      <w:pPr>
        <w:pStyle w:val="ListParagraph"/>
        <w:numPr>
          <w:ilvl w:val="0"/>
          <w:numId w:val="8"/>
        </w:numPr>
        <w:rPr>
          <w:rFonts w:cstheme="minorHAnsi"/>
        </w:rPr>
      </w:pPr>
      <w:r>
        <w:rPr>
          <w:rFonts w:cstheme="minorHAnsi"/>
          <w:b/>
          <w:bCs/>
        </w:rPr>
        <w:t>October 22</w:t>
      </w:r>
      <w:r w:rsidRPr="0099556F">
        <w:rPr>
          <w:rFonts w:cstheme="minorHAnsi"/>
          <w:b/>
          <w:bCs/>
        </w:rPr>
        <w:t>:</w:t>
      </w:r>
      <w:r>
        <w:rPr>
          <w:rFonts w:cstheme="minorHAnsi"/>
        </w:rPr>
        <w:t xml:space="preserve"> Rabbit Educational Workshop Series, 6pm, Zoom</w:t>
      </w:r>
    </w:p>
    <w:p w14:paraId="036B3007" w14:textId="4B2409FD" w:rsidR="0099556F" w:rsidRPr="0099556F" w:rsidRDefault="0099556F" w:rsidP="0099556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2798FFC0" w14:textId="59B7B1F8" w:rsidR="003112F2" w:rsidRPr="0002297A"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DA64573"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Pr>
          <w:rFonts w:asciiTheme="minorHAnsi" w:hAnsiTheme="minorHAnsi" w:cstheme="minorHAnsi"/>
        </w:rPr>
        <w:t xml:space="preserve">Rockdale Eligibility Forms will ONLY be accepted from </w:t>
      </w:r>
      <w:r w:rsidRPr="003112F2">
        <w:rPr>
          <w:rFonts w:asciiTheme="minorHAnsi" w:hAnsiTheme="minorHAnsi" w:cstheme="minorHAnsi"/>
          <w:b/>
          <w:bCs/>
          <w:color w:val="FF0000"/>
          <w:u w:val="single"/>
        </w:rPr>
        <w:t>October 1-9</w:t>
      </w:r>
      <w:r>
        <w:rPr>
          <w:rFonts w:asciiTheme="minorHAnsi" w:hAnsiTheme="minorHAnsi" w:cstheme="minorHAnsi"/>
        </w:rPr>
        <w:t xml:space="preserve"> to the County Extension Office. Please do not do any early to make sure the correct 6 weeks grading period is used. Do not forget to turn in your form by October 9</w:t>
      </w:r>
      <w:r w:rsidRPr="003112F2">
        <w:rPr>
          <w:rFonts w:asciiTheme="minorHAnsi" w:hAnsiTheme="minorHAnsi" w:cstheme="minorHAnsi"/>
          <w:vertAlign w:val="superscript"/>
        </w:rPr>
        <w:t>th</w:t>
      </w:r>
      <w:r>
        <w:rPr>
          <w:rFonts w:asciiTheme="minorHAnsi" w:hAnsiTheme="minorHAnsi" w:cstheme="minorHAnsi"/>
        </w:rPr>
        <w:t xml:space="preserv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0F18B214" w14:textId="16590D17" w:rsidR="00566E5E" w:rsidRDefault="00566E5E" w:rsidP="00124AF1">
      <w:pPr>
        <w:pStyle w:val="ListParagraph"/>
        <w:numPr>
          <w:ilvl w:val="0"/>
          <w:numId w:val="36"/>
        </w:numPr>
        <w:spacing w:line="240" w:lineRule="auto"/>
        <w:rPr>
          <w:rFonts w:cstheme="minorHAnsi"/>
          <w:bCs/>
          <w:iCs/>
        </w:rPr>
      </w:pPr>
      <w:r w:rsidRPr="00566E5E">
        <w:rPr>
          <w:rFonts w:cstheme="minorHAnsi"/>
          <w:b/>
          <w:iCs/>
        </w:rPr>
        <w:t>Thorndale 4-H Club:</w:t>
      </w:r>
      <w:r>
        <w:rPr>
          <w:rFonts w:cstheme="minorHAnsi"/>
          <w:bCs/>
          <w:iCs/>
        </w:rPr>
        <w:t xml:space="preserve"> Monday, </w:t>
      </w:r>
      <w:r w:rsidRPr="00005D63">
        <w:rPr>
          <w:rFonts w:cstheme="minorHAnsi"/>
          <w:b/>
          <w:iCs/>
          <w:color w:val="FF0000"/>
          <w:u w:val="single"/>
        </w:rPr>
        <w:t>September 2</w:t>
      </w:r>
      <w:r w:rsidR="00005D63" w:rsidRPr="00005D63">
        <w:rPr>
          <w:rFonts w:cstheme="minorHAnsi"/>
          <w:b/>
          <w:iCs/>
          <w:color w:val="FF0000"/>
          <w:u w:val="single"/>
        </w:rPr>
        <w:t>8</w:t>
      </w:r>
      <w:r w:rsidRPr="00005D63">
        <w:rPr>
          <w:rFonts w:cstheme="minorHAnsi"/>
          <w:b/>
          <w:iCs/>
          <w:color w:val="FF0000"/>
          <w:u w:val="single"/>
          <w:vertAlign w:val="superscript"/>
        </w:rPr>
        <w:t>th</w:t>
      </w:r>
      <w:r>
        <w:rPr>
          <w:rFonts w:cstheme="minorHAnsi"/>
          <w:bCs/>
          <w:iCs/>
        </w:rPr>
        <w:t xml:space="preserve">, 7pm, Thorndale </w:t>
      </w:r>
      <w:r w:rsidR="00404E19">
        <w:rPr>
          <w:rFonts w:cstheme="minorHAnsi"/>
          <w:bCs/>
          <w:iCs/>
        </w:rPr>
        <w:t>City Park Pavilion (behind fireman’s hall)</w:t>
      </w:r>
    </w:p>
    <w:p w14:paraId="47AB3C04" w14:textId="13704A73" w:rsidR="0077239D" w:rsidRPr="00124AF1" w:rsidRDefault="0077239D" w:rsidP="00124AF1">
      <w:pPr>
        <w:pStyle w:val="ListParagraph"/>
        <w:numPr>
          <w:ilvl w:val="0"/>
          <w:numId w:val="36"/>
        </w:numPr>
        <w:spacing w:line="240" w:lineRule="auto"/>
        <w:rPr>
          <w:rFonts w:cstheme="minorHAnsi"/>
          <w:bCs/>
          <w:iCs/>
        </w:rPr>
      </w:pPr>
      <w:r>
        <w:rPr>
          <w:rFonts w:cstheme="minorHAnsi"/>
          <w:b/>
          <w:iCs/>
        </w:rPr>
        <w:lastRenderedPageBreak/>
        <w:t>Milano 4</w:t>
      </w:r>
      <w:r w:rsidRPr="00142ABA">
        <w:rPr>
          <w:rFonts w:cstheme="minorHAnsi"/>
          <w:b/>
          <w:iCs/>
        </w:rPr>
        <w:t>-H Club</w:t>
      </w:r>
      <w:r w:rsidR="00142ABA">
        <w:rPr>
          <w:rFonts w:cstheme="minorHAnsi"/>
          <w:b/>
          <w:iCs/>
        </w:rPr>
        <w:t xml:space="preserve">: </w:t>
      </w:r>
      <w:r w:rsidR="00142ABA">
        <w:rPr>
          <w:rFonts w:cstheme="minorHAnsi"/>
          <w:bCs/>
          <w:iCs/>
        </w:rPr>
        <w:t xml:space="preserve">Milano 4-H Club is ready for meetings and signup on 4-H connect however for this month, they will be joining the </w:t>
      </w:r>
      <w:proofErr w:type="spellStart"/>
      <w:r w:rsidR="00142ABA">
        <w:rPr>
          <w:rFonts w:cstheme="minorHAnsi"/>
          <w:bCs/>
          <w:iCs/>
        </w:rPr>
        <w:t>Gause</w:t>
      </w:r>
      <w:proofErr w:type="spellEnd"/>
      <w:r w:rsidR="00142ABA">
        <w:rPr>
          <w:rFonts w:cstheme="minorHAnsi"/>
          <w:bCs/>
          <w:iCs/>
        </w:rPr>
        <w:t xml:space="preserve"> 4-H Club Online! </w:t>
      </w:r>
    </w:p>
    <w:p w14:paraId="0CE7DBBD" w14:textId="1EDEE36E" w:rsidR="00E566A0" w:rsidRPr="006C5B65"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9" w:history="1">
        <w:r w:rsidRPr="00124AF1">
          <w:rPr>
            <w:rStyle w:val="Hyperlink"/>
            <w:rFonts w:cstheme="minorHAnsi"/>
            <w:bCs/>
            <w:iCs/>
          </w:rPr>
          <w:t>irby.mcwilliams@icloud.com</w:t>
        </w:r>
      </w:hyperlink>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0"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5928B790" w:rsidR="0052080C" w:rsidRPr="0052080C" w:rsidRDefault="003112F2" w:rsidP="0052080C">
      <w:pPr>
        <w:spacing w:after="200"/>
        <w:contextualSpacing/>
        <w:rPr>
          <w:rFonts w:cstheme="minorHAnsi"/>
        </w:rPr>
      </w:pPr>
      <w:r>
        <w:rPr>
          <w:rFonts w:cstheme="minorHAnsi"/>
        </w:rPr>
        <w:t xml:space="preserve">Next Meeting: </w:t>
      </w:r>
      <w:r w:rsidRPr="0099556F">
        <w:rPr>
          <w:rFonts w:cstheme="minorHAnsi"/>
          <w:b/>
          <w:bCs/>
          <w:color w:val="FF0000"/>
          <w:u w:val="single"/>
        </w:rPr>
        <w:t>October 12</w:t>
      </w:r>
      <w:r w:rsidRPr="0099556F">
        <w:rPr>
          <w:rFonts w:cstheme="minorHAnsi"/>
          <w:b/>
          <w:bCs/>
          <w:color w:val="FF0000"/>
          <w:u w:val="single"/>
          <w:vertAlign w:val="superscript"/>
        </w:rPr>
        <w:t>th</w:t>
      </w:r>
      <w:r w:rsidRPr="0099556F">
        <w:rPr>
          <w:rFonts w:cstheme="minorHAnsi"/>
          <w:color w:val="FF0000"/>
        </w:rPr>
        <w:t xml:space="preserve"> </w:t>
      </w:r>
      <w:r>
        <w:rPr>
          <w:rFonts w:cstheme="minorHAnsi"/>
        </w:rPr>
        <w:t>Topic: Cooking/Baking</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00004C8E" w:rsidR="00936A7E" w:rsidRPr="003112F2"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1" w:history="1">
        <w:r w:rsidRPr="00FF78DD">
          <w:rPr>
            <w:rStyle w:val="Hyperlink"/>
            <w:rFonts w:cstheme="minorHAnsi"/>
          </w:rPr>
          <w:t>https://counties.agrilife.org/mc4h/4-h-clover-kids-k-2nd-grade/</w:t>
        </w:r>
      </w:hyperlink>
      <w:r>
        <w:rPr>
          <w:rFonts w:cstheme="minorHAnsi"/>
        </w:rPr>
        <w:t xml:space="preserve"> </w:t>
      </w:r>
    </w:p>
    <w:p w14:paraId="4F466843" w14:textId="34B04AC6" w:rsidR="00E566A0" w:rsidRPr="00E566A0" w:rsidRDefault="00E566A0" w:rsidP="00E566A0">
      <w:pPr>
        <w:rPr>
          <w:rFonts w:cstheme="minorHAnsi"/>
          <w:bCs/>
          <w:iCs/>
        </w:rPr>
      </w:pPr>
    </w:p>
    <w:p w14:paraId="273EF798" w14:textId="6AEF989D" w:rsidR="00F54310" w:rsidRDefault="00F54310"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National 4-H Week: </w:t>
      </w:r>
    </w:p>
    <w:p w14:paraId="04BEA7DE" w14:textId="62181292" w:rsidR="00F54310" w:rsidRPr="00F54310" w:rsidRDefault="00F54310" w:rsidP="00972EF0">
      <w:pPr>
        <w:spacing w:after="160"/>
        <w:contextualSpacing/>
        <w:rPr>
          <w:rFonts w:asciiTheme="minorHAnsi" w:hAnsiTheme="minorHAnsi" w:cstheme="minorHAnsi"/>
          <w:bCs/>
          <w:iCs/>
        </w:rPr>
      </w:pPr>
      <w:r>
        <w:rPr>
          <w:rFonts w:asciiTheme="minorHAnsi" w:hAnsiTheme="minorHAnsi" w:cstheme="minorHAnsi"/>
          <w:bCs/>
          <w:iCs/>
        </w:rPr>
        <w:t xml:space="preserve">National 4-H Week is </w:t>
      </w:r>
      <w:r w:rsidRPr="0099556F">
        <w:rPr>
          <w:rFonts w:asciiTheme="minorHAnsi" w:hAnsiTheme="minorHAnsi" w:cstheme="minorHAnsi"/>
          <w:b/>
          <w:iCs/>
          <w:color w:val="FF0000"/>
          <w:u w:val="single"/>
        </w:rPr>
        <w:t>October 4-10, 2020</w:t>
      </w:r>
      <w:r>
        <w:rPr>
          <w:rFonts w:asciiTheme="minorHAnsi" w:hAnsiTheme="minorHAnsi" w:cstheme="minorHAnsi"/>
          <w:bCs/>
          <w:iCs/>
        </w:rPr>
        <w:t>. Please mark your calendars and stay tuned for more fun things about th</w:t>
      </w:r>
      <w:r w:rsidR="00C257AB">
        <w:rPr>
          <w:rFonts w:asciiTheme="minorHAnsi" w:hAnsiTheme="minorHAnsi" w:cstheme="minorHAnsi"/>
          <w:bCs/>
          <w:iCs/>
        </w:rPr>
        <w:t>is</w:t>
      </w:r>
      <w:r>
        <w:rPr>
          <w:rFonts w:asciiTheme="minorHAnsi" w:hAnsiTheme="minorHAnsi" w:cstheme="minorHAnsi"/>
          <w:bCs/>
          <w:iCs/>
        </w:rPr>
        <w:t xml:space="preserve"> SPIRIT WEEK!!!! </w:t>
      </w:r>
    </w:p>
    <w:p w14:paraId="5202D30D" w14:textId="40A00394" w:rsidR="00F54310" w:rsidRDefault="00F54310" w:rsidP="00972EF0">
      <w:pPr>
        <w:spacing w:after="160"/>
        <w:contextualSpacing/>
        <w:rPr>
          <w:rFonts w:asciiTheme="minorHAnsi" w:hAnsiTheme="minorHAnsi" w:cstheme="minorHAnsi"/>
          <w:b/>
          <w:i/>
          <w:u w:val="single"/>
        </w:rPr>
      </w:pPr>
    </w:p>
    <w:p w14:paraId="44198ACF" w14:textId="445881B4" w:rsidR="0099556F" w:rsidRPr="0099556F" w:rsidRDefault="0099556F" w:rsidP="0099556F">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four different workshops starting on </w:t>
      </w:r>
      <w:r w:rsidRPr="0099556F">
        <w:rPr>
          <w:rFonts w:asciiTheme="minorHAnsi" w:hAnsiTheme="minorHAnsi" w:cstheme="minorHAnsi"/>
          <w:b/>
          <w:iCs/>
          <w:color w:val="FF0000"/>
          <w:u w:val="single"/>
        </w:rPr>
        <w:t>Thursday, September 24</w:t>
      </w:r>
      <w:r w:rsidRPr="0099556F">
        <w:rPr>
          <w:rFonts w:asciiTheme="minorHAnsi" w:hAnsiTheme="minorHAnsi" w:cstheme="minorHAnsi"/>
          <w:bCs/>
          <w:iCs/>
        </w:rPr>
        <w:t xml:space="preserve">, 2020. We will alternate weeks with the next three workshops being scheduled for </w:t>
      </w:r>
      <w:r w:rsidRPr="0099556F">
        <w:rPr>
          <w:rFonts w:asciiTheme="minorHAnsi" w:hAnsiTheme="minorHAnsi" w:cstheme="minorHAnsi"/>
          <w:b/>
          <w:iCs/>
          <w:color w:val="FF0000"/>
          <w:u w:val="single"/>
        </w:rPr>
        <w:t>October 8th, October 22nd, and November 5th</w:t>
      </w:r>
      <w:r w:rsidRPr="0099556F">
        <w:rPr>
          <w:rFonts w:asciiTheme="minorHAnsi" w:hAnsiTheme="minorHAnsi" w:cstheme="minorHAnsi"/>
          <w:bCs/>
          <w:iCs/>
        </w:rPr>
        <w:t xml:space="preserve">. These are all going to be held on a Thursday evening at 6:00pm via ZOOM. </w:t>
      </w:r>
    </w:p>
    <w:p w14:paraId="55B62858" w14:textId="17E1DA43" w:rsidR="0099556F" w:rsidRPr="0099556F" w:rsidRDefault="0099556F" w:rsidP="0099556F">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2"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xml:space="preserve">) in order to receive the meeting links prior to each workshop. There will be no fee attached to this event, we are just needing everyone to register online </w:t>
      </w:r>
      <w:r w:rsidRPr="0099556F">
        <w:rPr>
          <w:rFonts w:asciiTheme="minorHAnsi" w:hAnsiTheme="minorHAnsi" w:cstheme="minorHAnsi"/>
          <w:bCs/>
          <w:iCs/>
        </w:rPr>
        <w:t>to</w:t>
      </w:r>
      <w:r w:rsidRPr="0099556F">
        <w:rPr>
          <w:rFonts w:asciiTheme="minorHAnsi" w:hAnsiTheme="minorHAnsi" w:cstheme="minorHAnsi"/>
          <w:bCs/>
          <w:iCs/>
        </w:rPr>
        <w:t xml:space="preserve"> participate.</w:t>
      </w:r>
    </w:p>
    <w:p w14:paraId="72D1C95B" w14:textId="77777777" w:rsidR="0099556F" w:rsidRDefault="0099556F" w:rsidP="00972EF0">
      <w:pPr>
        <w:spacing w:after="160"/>
        <w:contextualSpacing/>
        <w:rPr>
          <w:rFonts w:asciiTheme="minorHAnsi" w:hAnsiTheme="minorHAnsi" w:cstheme="minorHAnsi"/>
          <w:b/>
          <w:i/>
          <w:u w:val="single"/>
        </w:rPr>
      </w:pPr>
    </w:p>
    <w:p w14:paraId="0DF88007" w14:textId="35AD3CD0"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sidR="00142ABA">
        <w:rPr>
          <w:rFonts w:asciiTheme="minorHAnsi" w:hAnsiTheme="minorHAnsi" w:cstheme="minorHAnsi"/>
          <w:bCs/>
          <w:iCs/>
        </w:rPr>
        <w:t xml:space="preserve"> to </w:t>
      </w:r>
      <w:r w:rsidR="00142ABA" w:rsidRPr="00142ABA">
        <w:rPr>
          <w:rFonts w:asciiTheme="minorHAnsi" w:hAnsiTheme="minorHAnsi" w:cstheme="minorHAnsi"/>
          <w:b/>
          <w:iCs/>
          <w:color w:val="FF0000"/>
          <w:u w:val="single"/>
        </w:rPr>
        <w:t>December 13th.</w:t>
      </w:r>
      <w:r w:rsidR="00142ABA" w:rsidRPr="00142ABA">
        <w:rPr>
          <w:rFonts w:asciiTheme="minorHAnsi" w:hAnsiTheme="minorHAnsi" w:cstheme="minorHAnsi"/>
          <w:bCs/>
          <w:iCs/>
          <w:color w:val="FF0000"/>
        </w:rPr>
        <w:t xml:space="preserve"> </w:t>
      </w:r>
      <w:r w:rsidR="00936A7E">
        <w:rPr>
          <w:rFonts w:asciiTheme="minorHAnsi" w:hAnsiTheme="minorHAnsi" w:cstheme="minorHAnsi"/>
          <w:bCs/>
          <w:iCs/>
        </w:rPr>
        <w:t>At the Thorndale Fireman’s Hall.</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3"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lastRenderedPageBreak/>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7870E63" w14:textId="77777777" w:rsidR="00142ABA" w:rsidRDefault="00972EF0" w:rsidP="00124A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r w:rsidR="00142ABA">
        <w:rPr>
          <w:rFonts w:cstheme="minorHAnsi"/>
        </w:rPr>
        <w:t xml:space="preserve"> </w:t>
      </w:r>
    </w:p>
    <w:p w14:paraId="2B291C0B" w14:textId="77777777" w:rsidR="00142ABA" w:rsidRDefault="00142ABA" w:rsidP="00124AF1">
      <w:pPr>
        <w:pStyle w:val="ListParagraph"/>
        <w:numPr>
          <w:ilvl w:val="0"/>
          <w:numId w:val="31"/>
        </w:numPr>
        <w:spacing w:after="200"/>
        <w:rPr>
          <w:rFonts w:cstheme="minorHAnsi"/>
        </w:rPr>
      </w:pPr>
      <w:r>
        <w:rPr>
          <w:rFonts w:cstheme="minorHAnsi"/>
        </w:rPr>
        <w:t xml:space="preserve">Baked Goods: </w:t>
      </w:r>
      <w:r w:rsidRPr="00142ABA">
        <w:rPr>
          <w:rFonts w:cstheme="minorHAnsi"/>
          <w:b/>
          <w:bCs/>
          <w:color w:val="FF0000"/>
          <w:u w:val="single"/>
        </w:rPr>
        <w:t>October 10</w:t>
      </w:r>
      <w:r w:rsidRPr="00142ABA">
        <w:rPr>
          <w:rFonts w:cstheme="minorHAnsi"/>
          <w:b/>
          <w:bCs/>
          <w:color w:val="FF0000"/>
          <w:u w:val="single"/>
          <w:vertAlign w:val="superscript"/>
        </w:rPr>
        <w:t>th</w:t>
      </w:r>
      <w:r>
        <w:rPr>
          <w:rFonts w:cstheme="minorHAnsi"/>
        </w:rPr>
        <w:t xml:space="preserve">, Deadline to enter is </w:t>
      </w:r>
      <w:r w:rsidRPr="00142ABA">
        <w:rPr>
          <w:rFonts w:cstheme="minorHAnsi"/>
          <w:b/>
          <w:bCs/>
          <w:color w:val="FF0000"/>
          <w:u w:val="single"/>
        </w:rPr>
        <w:t>September 28</w:t>
      </w:r>
      <w:r w:rsidRPr="00142ABA">
        <w:rPr>
          <w:rFonts w:cstheme="minorHAnsi"/>
          <w:b/>
          <w:bCs/>
          <w:color w:val="FF0000"/>
          <w:u w:val="single"/>
          <w:vertAlign w:val="superscript"/>
        </w:rPr>
        <w:t>th</w:t>
      </w:r>
      <w:r>
        <w:rPr>
          <w:rFonts w:cstheme="minorHAnsi"/>
        </w:rPr>
        <w:t xml:space="preserve">. </w:t>
      </w:r>
      <w:r w:rsidR="00972EF0" w:rsidRPr="004050FB">
        <w:rPr>
          <w:rFonts w:cstheme="minorHAnsi"/>
        </w:rPr>
        <w:t xml:space="preserve">      </w:t>
      </w:r>
    </w:p>
    <w:p w14:paraId="6EE66CC9" w14:textId="18AE634E" w:rsidR="00124AF1" w:rsidRPr="006B7257" w:rsidRDefault="00142ABA" w:rsidP="00124AF1">
      <w:pPr>
        <w:pStyle w:val="ListParagraph"/>
        <w:numPr>
          <w:ilvl w:val="0"/>
          <w:numId w:val="31"/>
        </w:numPr>
        <w:spacing w:after="200"/>
        <w:rPr>
          <w:rFonts w:cstheme="minorHAnsi"/>
        </w:rPr>
      </w:pPr>
      <w:r>
        <w:rPr>
          <w:rFonts w:cstheme="minorHAnsi"/>
        </w:rPr>
        <w:t>Ag Mechanics: October 14</w:t>
      </w:r>
      <w:r w:rsidRPr="00142ABA">
        <w:rPr>
          <w:rFonts w:cstheme="minorHAnsi"/>
          <w:vertAlign w:val="superscript"/>
        </w:rPr>
        <w:t>th</w:t>
      </w:r>
      <w:r>
        <w:rPr>
          <w:rFonts w:cstheme="minorHAnsi"/>
        </w:rPr>
        <w:t xml:space="preserve">: Deadline to enter is </w:t>
      </w:r>
      <w:r w:rsidRPr="00142ABA">
        <w:rPr>
          <w:rFonts w:cstheme="minorHAnsi"/>
          <w:b/>
          <w:bCs/>
          <w:color w:val="FF0000"/>
          <w:u w:val="single"/>
        </w:rPr>
        <w:t>October 1</w:t>
      </w:r>
      <w:r w:rsidRPr="00142ABA">
        <w:rPr>
          <w:rFonts w:cstheme="minorHAnsi"/>
          <w:b/>
          <w:bCs/>
          <w:color w:val="FF0000"/>
          <w:u w:val="single"/>
          <w:vertAlign w:val="superscript"/>
        </w:rPr>
        <w:t>st</w:t>
      </w:r>
      <w:r w:rsidRPr="00142ABA">
        <w:rPr>
          <w:rFonts w:cstheme="minorHAnsi"/>
          <w:color w:val="FF0000"/>
        </w:rPr>
        <w:t xml:space="preserve"> </w:t>
      </w:r>
      <w:r w:rsidR="00972EF0" w:rsidRPr="00142ABA">
        <w:rPr>
          <w:rFonts w:cstheme="minorHAnsi"/>
          <w:color w:val="FF0000"/>
        </w:rPr>
        <w:t xml:space="preserve">            </w:t>
      </w:r>
    </w:p>
    <w:p w14:paraId="7ACF0DD3" w14:textId="7E7B49F5" w:rsidR="00D43F2D" w:rsidRDefault="00972EF0" w:rsidP="00D43F2D">
      <w:pPr>
        <w:spacing w:after="200"/>
        <w:contextualSpacing/>
        <w:rPr>
          <w:rFonts w:cstheme="minorHAnsi"/>
        </w:rPr>
      </w:pPr>
      <w:r w:rsidRPr="00F00D9A">
        <w:rPr>
          <w:rFonts w:cstheme="minorHAnsi"/>
        </w:rPr>
        <w:t xml:space="preserve"> </w:t>
      </w:r>
      <w:r w:rsidR="00D43F2D" w:rsidRPr="00D43F2D">
        <w:rPr>
          <w:rFonts w:cstheme="minorHAnsi"/>
          <w:b/>
          <w:bCs/>
          <w:i/>
          <w:iCs/>
          <w:u w:val="single"/>
        </w:rPr>
        <w:t>Spring 2020 Major Show Sheep &amp; Goat Tag Orders</w:t>
      </w:r>
      <w:r w:rsidR="00D43F2D">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 xml:space="preserve">Sheep &amp; Goat Tag ordering for Spring Major Shows is now open for Market Lambs, Market Goats, </w:t>
      </w:r>
      <w:proofErr w:type="spellStart"/>
      <w:r w:rsidR="00D43F2D" w:rsidRPr="00D43F2D">
        <w:rPr>
          <w:rFonts w:cstheme="minorHAnsi"/>
        </w:rPr>
        <w:t>Wether</w:t>
      </w:r>
      <w:proofErr w:type="spellEnd"/>
      <w:r w:rsidR="00D43F2D" w:rsidRPr="00D43F2D">
        <w:rPr>
          <w:rFonts w:cstheme="minorHAnsi"/>
        </w:rPr>
        <w:t xml:space="preserve">/Commercial Dams, </w:t>
      </w:r>
      <w:proofErr w:type="spellStart"/>
      <w:r w:rsidR="00D43F2D" w:rsidRPr="00D43F2D">
        <w:rPr>
          <w:rFonts w:cstheme="minorHAnsi"/>
        </w:rPr>
        <w:t>Wether</w:t>
      </w:r>
      <w:proofErr w:type="spellEnd"/>
      <w:r w:rsidR="00D43F2D" w:rsidRPr="00D43F2D">
        <w:rPr>
          <w:rFonts w:cstheme="minorHAnsi"/>
        </w:rPr>
        <w:t>/Commercial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w:t>
      </w:r>
      <w:proofErr w:type="gramStart"/>
      <w:r w:rsidRPr="00D43F2D">
        <w:rPr>
          <w:rFonts w:cstheme="minorHAnsi"/>
        </w:rPr>
        <w:t>all of</w:t>
      </w:r>
      <w:proofErr w:type="gramEnd"/>
      <w:r w:rsidRPr="00D43F2D">
        <w:rPr>
          <w:rFonts w:cstheme="minorHAnsi"/>
        </w:rPr>
        <w:t xml:space="preserve">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 xml:space="preserve">Contact the Milam County Extension Office to Order or Email Floyd Ingram </w:t>
      </w:r>
      <w:proofErr w:type="spellStart"/>
      <w:r w:rsidRPr="00D43F2D">
        <w:rPr>
          <w:rFonts w:cstheme="minorHAnsi"/>
        </w:rPr>
        <w:t>ay</w:t>
      </w:r>
      <w:proofErr w:type="spellEnd"/>
      <w:r w:rsidRPr="00D43F2D">
        <w:rPr>
          <w:rFonts w:cstheme="minorHAnsi"/>
        </w:rPr>
        <w:t xml:space="preserve">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195467D5" w14:textId="77777777" w:rsidR="00C61276" w:rsidRDefault="00C61276" w:rsidP="00D43F2D">
      <w:pPr>
        <w:spacing w:after="200"/>
        <w:contextualSpacing/>
        <w:rPr>
          <w:rFonts w:cstheme="minorHAnsi"/>
        </w:rPr>
      </w:pPr>
    </w:p>
    <w:p w14:paraId="1ACF3D43" w14:textId="47F2D944" w:rsidR="006B7257" w:rsidRDefault="006B7257" w:rsidP="00D43F2D">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4"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3A0DEE69" w:rsidR="006B7257" w:rsidRDefault="006B7257" w:rsidP="00D43F2D">
      <w:pPr>
        <w:spacing w:after="200"/>
        <w:contextualSpacing/>
        <w:rPr>
          <w:rFonts w:cstheme="minorHAnsi"/>
        </w:rPr>
      </w:pPr>
    </w:p>
    <w:p w14:paraId="4F02CD45" w14:textId="77777777" w:rsidR="003112F2" w:rsidRPr="003112F2" w:rsidRDefault="003112F2" w:rsidP="003112F2">
      <w:pPr>
        <w:spacing w:after="200"/>
        <w:contextualSpacing/>
        <w:rPr>
          <w:rFonts w:cstheme="minorHAnsi"/>
        </w:rPr>
      </w:pPr>
      <w:r w:rsidRPr="003112F2">
        <w:rPr>
          <w:rFonts w:cstheme="minorHAnsi"/>
          <w:b/>
          <w:bCs/>
          <w:i/>
          <w:iCs/>
          <w:u w:val="single"/>
        </w:rPr>
        <w:t>Junior Leadership Retreat:</w:t>
      </w:r>
      <w:r>
        <w:rPr>
          <w:rFonts w:cstheme="minorHAnsi"/>
        </w:rPr>
        <w:t xml:space="preserve"> </w:t>
      </w:r>
      <w:r w:rsidRPr="003112F2">
        <w:rPr>
          <w:rFonts w:cstheme="minorHAnsi"/>
        </w:rPr>
        <w:t>Junior Leadership Retreat registration is open!!!</w:t>
      </w:r>
    </w:p>
    <w:p w14:paraId="39899CDE" w14:textId="77777777" w:rsidR="003112F2" w:rsidRPr="003112F2" w:rsidRDefault="003112F2" w:rsidP="003112F2">
      <w:pPr>
        <w:spacing w:after="200"/>
        <w:contextualSpacing/>
        <w:rPr>
          <w:rFonts w:cstheme="minorHAnsi"/>
        </w:rPr>
      </w:pPr>
      <w:r w:rsidRPr="003112F2">
        <w:rPr>
          <w:rFonts w:cstheme="minorHAnsi"/>
        </w:rPr>
        <w:t xml:space="preserve">4-H members in 3rd-8th grade can come to camp </w:t>
      </w:r>
      <w:r w:rsidRPr="003112F2">
        <w:rPr>
          <w:rFonts w:cstheme="minorHAnsi"/>
          <w:b/>
          <w:bCs/>
          <w:color w:val="FF0000"/>
          <w:u w:val="single"/>
        </w:rPr>
        <w:t>November 13-15</w:t>
      </w:r>
      <w:r w:rsidRPr="003112F2">
        <w:rPr>
          <w:rFonts w:cstheme="minorHAnsi"/>
        </w:rPr>
        <w:t xml:space="preserve">. Texas 4-H Council has a great weekend planned, full of fun and learning! </w:t>
      </w:r>
    </w:p>
    <w:p w14:paraId="6F53D174" w14:textId="42992FC7" w:rsidR="003112F2" w:rsidRPr="003112F2" w:rsidRDefault="003112F2" w:rsidP="003112F2">
      <w:pPr>
        <w:spacing w:after="200"/>
        <w:contextualSpacing/>
        <w:rPr>
          <w:rFonts w:cstheme="minorHAnsi"/>
        </w:rPr>
      </w:pPr>
      <w:r w:rsidRPr="003112F2">
        <w:rPr>
          <w:rFonts w:cstheme="minorHAnsi"/>
        </w:rPr>
        <w:t xml:space="preserve">Register here: </w:t>
      </w:r>
      <w:hyperlink r:id="rId15" w:history="1">
        <w:r w:rsidRPr="00E776DB">
          <w:rPr>
            <w:rStyle w:val="Hyperlink"/>
            <w:rFonts w:cstheme="minorHAnsi"/>
          </w:rPr>
          <w:t>https://texas4hcenter.tamu.edu/</w:t>
        </w:r>
      </w:hyperlink>
      <w:r>
        <w:rPr>
          <w:rFonts w:cstheme="minorHAnsi"/>
        </w:rPr>
        <w:t xml:space="preserve"> </w:t>
      </w:r>
      <w:r w:rsidRPr="003112F2">
        <w:rPr>
          <w:rFonts w:cstheme="minorHAnsi"/>
        </w:rPr>
        <w:t>or by using the "Sign Up" button at the top of our page.</w:t>
      </w:r>
    </w:p>
    <w:p w14:paraId="437FF834" w14:textId="7D97430D" w:rsidR="003112F2" w:rsidRDefault="003112F2" w:rsidP="003112F2">
      <w:pPr>
        <w:spacing w:after="200"/>
        <w:contextualSpacing/>
        <w:rPr>
          <w:rFonts w:cstheme="minorHAnsi"/>
        </w:rPr>
      </w:pPr>
      <w:r w:rsidRPr="003112F2">
        <w:rPr>
          <w:rFonts w:cstheme="minorHAnsi"/>
        </w:rPr>
        <w:t>**We will be following the same protocols from this summer. Registrations are limited and we will rely on chaperones to help us meet required ratios. We are always short on male chaperones and with our distancing protocols will need even more this year.</w:t>
      </w:r>
    </w:p>
    <w:p w14:paraId="029DCE9A" w14:textId="77777777" w:rsidR="003112F2" w:rsidRPr="00D43F2D" w:rsidRDefault="003112F2"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w:t>
      </w:r>
      <w:r w:rsidRPr="0002297A">
        <w:rPr>
          <w:rFonts w:asciiTheme="minorHAnsi" w:hAnsiTheme="minorHAnsi" w:cstheme="minorHAnsi"/>
        </w:rPr>
        <w:lastRenderedPageBreak/>
        <w:t>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2F4BFC"/>
    <w:rsid w:val="00303D81"/>
    <w:rsid w:val="003073DA"/>
    <w:rsid w:val="00310F40"/>
    <w:rsid w:val="003112F2"/>
    <w:rsid w:val="00313851"/>
    <w:rsid w:val="0032799E"/>
    <w:rsid w:val="00330AD0"/>
    <w:rsid w:val="0034000B"/>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v2.4honline.com/#/user/sign-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over-kids-k-2nd-grade/" TargetMode="External"/><Relationship Id="rId5" Type="http://schemas.openxmlformats.org/officeDocument/2006/relationships/webSettings" Target="webSettings.xml"/><Relationship Id="rId15" Type="http://schemas.openxmlformats.org/officeDocument/2006/relationships/hyperlink" Target="https://texas4hcenter.tamu.edu/" TargetMode="External"/><Relationship Id="rId10" Type="http://schemas.openxmlformats.org/officeDocument/2006/relationships/hyperlink" Target="https://counties.agrilife.org/mc4h/files/2020/08/Screening-Letter-COVID-19-Youth-Overnight-events-6.12.20.pdf" TargetMode="External"/><Relationship Id="rId4" Type="http://schemas.openxmlformats.org/officeDocument/2006/relationships/settings" Target="settings.xml"/><Relationship Id="rId9" Type="http://schemas.openxmlformats.org/officeDocument/2006/relationships/hyperlink" Target="mailto:irby.mcwilliams@icloud.com" TargetMode="External"/><Relationship Id="rId14" Type="http://schemas.openxmlformats.org/officeDocument/2006/relationships/hyperlink" Target="https://counties.agrilife.org/mc4h/4-h-clubs/holiday-gift-idea-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7</cp:revision>
  <cp:lastPrinted>2018-02-15T17:46:00Z</cp:lastPrinted>
  <dcterms:created xsi:type="dcterms:W3CDTF">2020-09-17T17:43:00Z</dcterms:created>
  <dcterms:modified xsi:type="dcterms:W3CDTF">2020-09-19T00:25:00Z</dcterms:modified>
</cp:coreProperties>
</file>